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CFA93">
      <w:pPr>
        <w:rPr>
          <w:rFonts w:hint="default" w:eastAsia="宋体"/>
          <w:sz w:val="36"/>
          <w:szCs w:val="40"/>
          <w:lang w:val="en-US" w:eastAsia="zh-CN"/>
        </w:rPr>
      </w:pPr>
      <w:r>
        <w:rPr>
          <w:rFonts w:hint="eastAsia"/>
          <w:sz w:val="36"/>
          <w:szCs w:val="40"/>
          <w:lang w:val="en-US" w:eastAsia="zh-CN"/>
        </w:rPr>
        <w:t>附件1：</w:t>
      </w:r>
    </w:p>
    <w:p w14:paraId="3145BEDB">
      <w:pPr>
        <w:pStyle w:val="2"/>
        <w:rPr>
          <w:color w:val="auto"/>
        </w:rPr>
      </w:pPr>
      <w:bookmarkStart w:id="0" w:name="_GoBack"/>
      <w:bookmarkEnd w:id="0"/>
    </w:p>
    <w:tbl>
      <w:tblPr>
        <w:tblStyle w:val="2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7BF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5000" w:type="pct"/>
          </w:tcPr>
          <w:p w14:paraId="5BB7AF26">
            <w:pPr>
              <w:jc w:val="center"/>
              <w:rPr>
                <w:rFonts w:hint="eastAsia" w:ascii="仿宋_GB2312" w:hAnsi="仿宋" w:eastAsia="仿宋_GB2312"/>
                <w:b/>
                <w:sz w:val="44"/>
                <w:szCs w:val="44"/>
              </w:rPr>
            </w:pPr>
            <w:r>
              <w:rPr>
                <w:rFonts w:hint="eastAsia" w:ascii="仿宋_GB2312" w:hAnsi="仿宋" w:eastAsia="仿宋_GB2312"/>
                <w:b/>
                <w:sz w:val="44"/>
                <w:szCs w:val="44"/>
              </w:rPr>
              <w:t>关于对《新疆伊吾县苇子峡乡建筑用砂石矿</w:t>
            </w:r>
          </w:p>
          <w:p w14:paraId="30C72B9C">
            <w:pPr>
              <w:jc w:val="center"/>
              <w:rPr>
                <w:rFonts w:hint="eastAsia" w:ascii="仿宋_GB2312" w:hAnsi="仿宋" w:eastAsia="仿宋_GB2312"/>
                <w:b/>
                <w:sz w:val="44"/>
                <w:szCs w:val="44"/>
              </w:rPr>
            </w:pPr>
            <w:r>
              <w:rPr>
                <w:rFonts w:hint="eastAsia" w:ascii="仿宋_GB2312" w:hAnsi="仿宋" w:eastAsia="仿宋_GB2312"/>
                <w:b/>
                <w:sz w:val="44"/>
                <w:szCs w:val="44"/>
              </w:rPr>
              <w:t>开采方案》</w:t>
            </w:r>
          </w:p>
          <w:p w14:paraId="63E0BB3D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A0A4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1292EFE8">
            <w:pPr>
              <w:jc w:val="center"/>
              <w:rPr>
                <w:rFonts w:hint="eastAsia" w:ascii="仿宋" w:hAnsi="仿宋" w:eastAsia="仿宋"/>
                <w:b/>
                <w:sz w:val="68"/>
                <w:szCs w:val="68"/>
              </w:rPr>
            </w:pPr>
            <w:r>
              <w:rPr>
                <w:rFonts w:hint="eastAsia" w:ascii="仿宋" w:hAnsi="仿宋" w:eastAsia="仿宋"/>
                <w:b/>
                <w:sz w:val="68"/>
                <w:szCs w:val="68"/>
              </w:rPr>
              <w:t>专家审查意见的认定</w:t>
            </w:r>
          </w:p>
        </w:tc>
      </w:tr>
      <w:tr w14:paraId="4CE9F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6675B69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6448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45D277A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6D54A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6" w:hRule="atLeast"/>
          <w:jc w:val="center"/>
        </w:trPr>
        <w:tc>
          <w:tcPr>
            <w:tcW w:w="5000" w:type="pct"/>
          </w:tcPr>
          <w:p w14:paraId="7EEA717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310A194">
            <w:pPr>
              <w:pStyle w:val="16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013643D">
            <w:pPr>
              <w:pStyle w:val="16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2F937D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DE07FC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8940B5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2837B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91CD32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1DDEEF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A24509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E3598A8">
            <w:pPr>
              <w:pStyle w:val="2"/>
              <w:rPr>
                <w:color w:val="auto"/>
              </w:rPr>
            </w:pPr>
          </w:p>
          <w:p w14:paraId="692E6E5F"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伊吾县自然资源局</w:t>
            </w:r>
          </w:p>
          <w:p w14:paraId="354D30C4">
            <w:pPr>
              <w:overflowPunct w:val="0"/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2026年3月10日</w:t>
            </w:r>
          </w:p>
        </w:tc>
      </w:tr>
    </w:tbl>
    <w:p w14:paraId="1AD22D10">
      <w:pPr>
        <w:pStyle w:val="2"/>
        <w:ind w:firstLine="0" w:firstLineChars="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5MmYxNjI0OTJjN2MwOGJiYWI4Y2ZiODVkM2YwOTIifQ=="/>
  </w:docVars>
  <w:rsids>
    <w:rsidRoot w:val="00E23228"/>
    <w:rsid w:val="00087B5F"/>
    <w:rsid w:val="00156171"/>
    <w:rsid w:val="002A52E1"/>
    <w:rsid w:val="003F66A5"/>
    <w:rsid w:val="004D7364"/>
    <w:rsid w:val="004E203B"/>
    <w:rsid w:val="0066242A"/>
    <w:rsid w:val="0066580D"/>
    <w:rsid w:val="006848EF"/>
    <w:rsid w:val="007D4F53"/>
    <w:rsid w:val="008A4CEA"/>
    <w:rsid w:val="008C7DA8"/>
    <w:rsid w:val="00AF0016"/>
    <w:rsid w:val="00B76F75"/>
    <w:rsid w:val="00BE470F"/>
    <w:rsid w:val="00CE5C84"/>
    <w:rsid w:val="00D02563"/>
    <w:rsid w:val="00D5315A"/>
    <w:rsid w:val="00E23228"/>
    <w:rsid w:val="00EC3767"/>
    <w:rsid w:val="0E9769FD"/>
    <w:rsid w:val="141F445B"/>
    <w:rsid w:val="1743544F"/>
    <w:rsid w:val="2B110340"/>
    <w:rsid w:val="38B778C9"/>
    <w:rsid w:val="38C07CD7"/>
    <w:rsid w:val="3D346110"/>
    <w:rsid w:val="410C3445"/>
    <w:rsid w:val="419E251F"/>
    <w:rsid w:val="424738AA"/>
    <w:rsid w:val="43326DEE"/>
    <w:rsid w:val="49B91E77"/>
    <w:rsid w:val="4A3D4856"/>
    <w:rsid w:val="524003C6"/>
    <w:rsid w:val="56B47CF9"/>
    <w:rsid w:val="5AF944D3"/>
    <w:rsid w:val="69593A40"/>
    <w:rsid w:val="6A2166C3"/>
    <w:rsid w:val="70352925"/>
    <w:rsid w:val="766528BB"/>
    <w:rsid w:val="7A6513AA"/>
    <w:rsid w:val="7CC81F1D"/>
    <w:rsid w:val="7EE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link w:val="24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7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8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9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10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11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12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heading 8"/>
    <w:basedOn w:val="1"/>
    <w:next w:val="1"/>
    <w:link w:val="31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heading 9"/>
    <w:basedOn w:val="1"/>
    <w:next w:val="1"/>
    <w:link w:val="32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link w:val="46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99"/>
    <w:pPr>
      <w:autoSpaceDE w:val="0"/>
      <w:autoSpaceDN w:val="0"/>
      <w:jc w:val="left"/>
    </w:pPr>
    <w:rPr>
      <w:color w:val="000000"/>
      <w:kern w:val="0"/>
      <w:szCs w:val="28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5">
    <w:name w:val="xx正文"/>
    <w:basedOn w:val="1"/>
    <w:qFormat/>
    <w:uiPriority w:val="0"/>
    <w:pPr>
      <w:ind w:firstLine="200"/>
    </w:pPr>
    <w:rPr>
      <w:szCs w:val="28"/>
    </w:rPr>
  </w:style>
  <w:style w:type="paragraph" w:styleId="15">
    <w:name w:val="Body Text Indent"/>
    <w:basedOn w:val="1"/>
    <w:link w:val="45"/>
    <w:semiHidden/>
    <w:unhideWhenUsed/>
    <w:qFormat/>
    <w:uiPriority w:val="99"/>
    <w:pPr>
      <w:spacing w:after="120"/>
      <w:ind w:left="420" w:leftChars="200"/>
    </w:pPr>
  </w:style>
  <w:style w:type="paragraph" w:styleId="16">
    <w:name w:val="Body Text Indent 2"/>
    <w:basedOn w:val="1"/>
    <w:link w:val="44"/>
    <w:qFormat/>
    <w:uiPriority w:val="0"/>
    <w:pPr>
      <w:spacing w:line="500" w:lineRule="exact"/>
      <w:ind w:firstLine="660"/>
    </w:pPr>
  </w:style>
  <w:style w:type="paragraph" w:styleId="17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8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9">
    <w:name w:val="Subtitle"/>
    <w:basedOn w:val="1"/>
    <w:next w:val="1"/>
    <w:link w:val="34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20">
    <w:name w:val="table of figures"/>
    <w:basedOn w:val="1"/>
    <w:next w:val="1"/>
    <w:unhideWhenUsed/>
    <w:qFormat/>
    <w:uiPriority w:val="0"/>
    <w:pPr>
      <w:jc w:val="center"/>
    </w:pPr>
    <w:rPr>
      <w:rFonts w:ascii="宋体"/>
      <w:b/>
      <w:color w:val="000000"/>
      <w:spacing w:val="-4"/>
      <w:sz w:val="24"/>
    </w:rPr>
  </w:style>
  <w:style w:type="paragraph" w:styleId="21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24">
    <w:name w:val="标题 1 字符"/>
    <w:basedOn w:val="23"/>
    <w:link w:val="6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5">
    <w:name w:val="标题 2 字符"/>
    <w:basedOn w:val="23"/>
    <w:link w:val="7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6">
    <w:name w:val="标题 3 字符"/>
    <w:basedOn w:val="23"/>
    <w:link w:val="8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7">
    <w:name w:val="标题 4 字符"/>
    <w:basedOn w:val="23"/>
    <w:link w:val="9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8">
    <w:name w:val="标题 5 字符"/>
    <w:basedOn w:val="23"/>
    <w:link w:val="10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9">
    <w:name w:val="标题 6 字符"/>
    <w:basedOn w:val="23"/>
    <w:link w:val="11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0">
    <w:name w:val="标题 7 字符"/>
    <w:basedOn w:val="23"/>
    <w:link w:val="12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3"/>
    <w:link w:val="13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3"/>
    <w:link w:val="14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3"/>
    <w:link w:val="21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3"/>
    <w:link w:val="19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6">
    <w:name w:val="引用 字符"/>
    <w:basedOn w:val="23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8">
    <w:name w:val="明显强调1"/>
    <w:basedOn w:val="23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40">
    <w:name w:val="明显引用 字符"/>
    <w:basedOn w:val="23"/>
    <w:link w:val="39"/>
    <w:qFormat/>
    <w:uiPriority w:val="30"/>
    <w:rPr>
      <w:i/>
      <w:iCs/>
      <w:color w:val="2F5597" w:themeColor="accent1" w:themeShade="BF"/>
    </w:rPr>
  </w:style>
  <w:style w:type="character" w:customStyle="1" w:styleId="41">
    <w:name w:val="明显参考1"/>
    <w:basedOn w:val="23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页眉 字符"/>
    <w:basedOn w:val="23"/>
    <w:link w:val="18"/>
    <w:qFormat/>
    <w:uiPriority w:val="99"/>
    <w:rPr>
      <w:sz w:val="18"/>
      <w:szCs w:val="18"/>
    </w:rPr>
  </w:style>
  <w:style w:type="character" w:customStyle="1" w:styleId="43">
    <w:name w:val="页脚 字符"/>
    <w:basedOn w:val="23"/>
    <w:link w:val="17"/>
    <w:qFormat/>
    <w:uiPriority w:val="99"/>
    <w:rPr>
      <w:sz w:val="18"/>
      <w:szCs w:val="18"/>
    </w:rPr>
  </w:style>
  <w:style w:type="character" w:customStyle="1" w:styleId="44">
    <w:name w:val="正文文本缩进 2 字符"/>
    <w:basedOn w:val="23"/>
    <w:link w:val="16"/>
    <w:qFormat/>
    <w:uiPriority w:val="0"/>
    <w:rPr>
      <w:rFonts w:ascii="Times New Roman" w:hAnsi="Times New Roman" w:eastAsia="宋体" w:cs="Times New Roman"/>
      <w:sz w:val="21"/>
      <w:szCs w:val="22"/>
      <w14:ligatures w14:val="none"/>
    </w:rPr>
  </w:style>
  <w:style w:type="character" w:customStyle="1" w:styleId="45">
    <w:name w:val="正文文本缩进 字符"/>
    <w:basedOn w:val="23"/>
    <w:link w:val="15"/>
    <w:semiHidden/>
    <w:qFormat/>
    <w:uiPriority w:val="99"/>
    <w:rPr>
      <w:rFonts w:ascii="Times New Roman" w:hAnsi="Times New Roman" w:eastAsia="宋体" w:cs="Times New Roman"/>
      <w:sz w:val="21"/>
      <w:szCs w:val="22"/>
      <w14:ligatures w14:val="none"/>
    </w:rPr>
  </w:style>
  <w:style w:type="character" w:customStyle="1" w:styleId="46">
    <w:name w:val="正文文本首行缩进 2 字符"/>
    <w:basedOn w:val="45"/>
    <w:link w:val="2"/>
    <w:semiHidden/>
    <w:qFormat/>
    <w:uiPriority w:val="99"/>
    <w:rPr>
      <w:rFonts w:ascii="Times New Roman" w:hAnsi="Times New Roman" w:eastAsia="宋体" w:cs="Times New Roman"/>
      <w:sz w:val="21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b5fbca06-af06-4514-9fd5-712948ae1a60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5C3C4050</paraID>
      <start>0</start>
      <end>2</end>
      <status>unmodified</status>
      <modifiedWord/>
      <trackRevisions>false</trackRevisions>
    </reviewItem>
    <reviewItem>
      <errorID>7215ad58-7a32-4470-a544-3c9e322bd18e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19EC9E3E</paraID>
      <start>0</start>
      <end>2</end>
      <status>unmodified</status>
      <modifiedWord/>
      <trackRevisions>false</trackRevisions>
    </reviewItem>
    <reviewItem>
      <errorID>3feca13c-df05-4c0f-98ce-d7b8fe93a14e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257F7B27</paraID>
      <start>0</start>
      <end>2</end>
      <status>unmodified</status>
      <modifiedWord/>
      <trackRevisions>false</trackRevisions>
    </reviewItem>
    <reviewItem>
      <errorID>35723d84-2d8c-4976-a76b-69a555c64bcf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26A45DB6</paraID>
      <start>0</start>
      <end>2</end>
      <status>unmodified</status>
      <modifiedWord/>
      <trackRevisions>false</trackRevisions>
    </reviewItem>
    <reviewItem>
      <errorID>09653a88-ab93-4a6b-a8b1-42b8b7ee32a6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AABE118</paraID>
      <start>0</start>
      <end>2</end>
      <status>unmodified</status>
      <modifiedWord/>
      <trackRevisions>false</trackRevisions>
    </reviewItem>
    <reviewItem>
      <errorID>64987827-7f9d-49f7-9131-fc27dcecb24c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7EE6FE40</paraID>
      <start>0</start>
      <end>2</end>
      <status>unmodified</status>
      <modifiedWord/>
      <trackRevisions>false</trackRevisions>
    </reviewItem>
    <reviewItem>
      <errorID>9bd86ca9-b2ff-4e7b-b4a8-8900a0ac8c3b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7EB4E7B7</paraID>
      <start>0</start>
      <end>2</end>
      <status>unmodified</status>
      <modifiedWord/>
      <trackRevisions>false</trackRevisions>
    </reviewItem>
    <reviewItem>
      <errorID>379589e6-c8e2-49da-a7a3-4fba254c042a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7D2A4B17</paraID>
      <start>0</start>
      <end>2</end>
      <status>unmodified</status>
      <modifiedWord/>
      <trackRevisions>false</trackRevisions>
    </reviewItem>
    <reviewItem>
      <errorID>f3fa571e-d9ca-4ba2-9fad-c4154c053fb2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5A8FBC0C</paraID>
      <start>0</start>
      <end>2</end>
      <status>unmodified</status>
      <modifiedWord/>
      <trackRevisions>false</trackRevisions>
    </reviewItem>
    <reviewItem>
      <errorID>0f57dca2-71b1-4d8c-8aeb-c7484aa42453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572DFA97</paraID>
      <start>0</start>
      <end>3</end>
      <status>unmodified</status>
      <modifiedWord/>
      <trackRevisions>false</trackRevisions>
    </reviewItem>
    <reviewItem>
      <errorID>8a8e767a-85b1-44b9-8ee4-35e5073a312b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19F351B8</paraID>
      <start>2</start>
      <end>3</end>
      <status>unmodified</status>
      <modifiedWord/>
      <trackRevisions>false</trackRevisions>
    </reviewItem>
    <reviewItem>
      <errorID>dc7fca1f-a6ce-496b-9d8e-0445cb68aaf4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55AC3086</paraID>
      <start>67</start>
      <end>68</end>
      <status>unmodified</status>
      <modifiedWord/>
      <trackRevisions>false</trackRevisions>
    </reviewItem>
    <reviewItem>
      <errorID>756b6a98-d0eb-434b-ae99-4b3f2befb382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55AC3086</paraID>
      <start>79</start>
      <end>80</end>
      <status>unmodified</status>
      <modifiedWord/>
      <trackRevisions>false</trackRevisions>
    </reviewItem>
    <reviewItem>
      <errorID>2320e986-7f0f-4297-aa9a-78dfa19322b6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55AC3086</paraID>
      <start>85</start>
      <end>86</end>
      <status>unmodified</status>
      <modifiedWord/>
      <trackRevisions>false</trackRevisions>
    </reviewItem>
    <reviewItem>
      <errorID>8184e94f-20f0-4e25-ad09-4f2359df307a</errorID>
      <errorWord>矿产资源法</errorWord>
      <group>L1_Knowledge</group>
      <groupName>知识性问题</groupName>
      <ability>L2_Knowledge</ability>
      <abilityName>其他知识</abilityName>
      <candidateList>
        <item>中华人民共和国矿产资源法</item>
      </candidateList>
      <explain>当前法律法规名称使用简称，请注意是否应当使用全称。</explain>
      <paraID>55AC3086</paraID>
      <start>132</start>
      <end>137</end>
      <status>unmodified</status>
      <modifiedWord/>
      <trackRevisions>false</trackRevisions>
    </reviewItem>
    <reviewItem>
      <errorID>684cebd1-c1a4-461e-a6ba-96eb0e926631</errorID>
      <errorWord>《新疆伊吾县苇子峡乡建筑用砂石矿开采方案》（以下简称“《方案》”）</errorWord>
      <group>L1_Knowledge</group>
      <groupName>知识性问题</groupName>
      <ability>L2_Knowledge</ability>
      <abilityName>其他知识</abilityName>
      <candidateList>
        <item>《新疆伊吾县苇子峡乡建筑用砂石矿开采方案》（以下简称《方案》）</item>
      </candidateList>
      <explain>疑似政策文件、法律法规名称等书写不规范，请注意检查。</explain>
      <paraID>55AC3086</paraID>
      <start>232</start>
      <end>265</end>
      <status>unmodified</status>
      <modifiedWord/>
      <trackRevisions>false</trackRevisions>
    </reviewItem>
    <reviewItem>
      <errorID>a53f56d9-dfce-4534-945d-f03eedd23bfe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2520FB72</paraID>
      <start>93</start>
      <end>94</end>
      <status>unmodified</status>
      <modifiedWord/>
      <trackRevisions>false</trackRevisions>
    </reviewItem>
    <reviewItem>
      <errorID>35a9622e-dc45-43ed-923e-b112e96dd37c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2520FB72</paraID>
      <start>108</start>
      <end>109</end>
      <status>unmodified</status>
      <modifiedWord/>
      <trackRevisions>false</trackRevisions>
    </reviewItem>
    <reviewItem>
      <errorID>209f2af3-d8d7-46a7-b475-dc8719986f33</errorID>
      <errorWord>勘查</errorWord>
      <group>L1_Word</group>
      <groupName>字词问题</groupName>
      <ability>L2_Typo</ability>
      <abilityName>字词错误</abilityName>
      <candidateList>
        <item>勘察</item>
      </candidateList>
      <explain>存在发音相同字词的误用。</explain>
      <paraID>219B5D1F</paraID>
      <start>50</start>
      <end>52</end>
      <status>unmodified</status>
      <modifiedWord/>
      <trackRevisions>false</trackRevisions>
    </reviewItem>
    <reviewItem>
      <errorID>772ee837-0192-4c04-88bc-0d22ce8f23a7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5AE61212</paraID>
      <start>34</start>
      <end>35</end>
      <status>unmodified</status>
      <modifiedWord/>
      <trackRevisions>false</trackRevisions>
    </reviewItem>
    <reviewItem>
      <errorID>f2c19ae1-52aa-4711-a754-340f5164da6c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5AE61212</paraID>
      <start>40</start>
      <end>41</end>
      <status>unmodified</status>
      <modifiedWord/>
      <trackRevisions>false</trackRevisions>
    </reviewItem>
    <reviewItem>
      <errorID>c08d2aad-3b69-4418-bfa0-8907aa514c81</errorID>
      <errorWord>勘查</errorWord>
      <group>L1_Word</group>
      <groupName>字词问题</groupName>
      <ability>L2_Typo</ability>
      <abilityName>字词错误</abilityName>
      <candidateList>
        <item>勘察</item>
      </candidateList>
      <explain>存在发音相同字词的误用。</explain>
      <paraID>66C7D549</paraID>
      <start>78</start>
      <end>80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168F71F-75E0-4D43-B1F8-1DF06936D3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51</Characters>
  <Lines>22</Lines>
  <Paragraphs>6</Paragraphs>
  <TotalTime>2</TotalTime>
  <ScaleCrop>false</ScaleCrop>
  <LinksUpToDate>false</LinksUpToDate>
  <CharactersWithSpaces>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2026-03-10T04:51:00Z</dcterms:created>
  <dc:creator>jianglong tao</dc:creator>
  <cp:lastModifiedBy>0631</cp:lastModifiedBy>
  <cp:lastPrinted>2025-12-09T03:08:00Z</cp:lastPrinted>
  <dcterms:modified xsi:type="dcterms:W3CDTF">2026-04-01T04:30:58Z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9E1C942B439C46A891BE5E95EB51E573_13</vt:lpwstr>
  </property>
  <property fmtid="{D5CDD505-2E9C-101B-9397-08002B2CF9AE}" pid="4" name="KSOTemplateDocerSaveRecord">
    <vt:lpwstr>eyJoZGlkIjoiNjYzODNhODIzMDc1MmY1NWFmOTkwMmYxN2RjMzU0NzciLCJ1c2VySWQiOiIxNDYyNjQ3MDczIn0=</vt:lpwstr>
  </property>
</Properties>
</file>