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32"/>
        </w:rPr>
      </w:pPr>
    </w:p>
    <w:p>
      <w:pPr>
        <w:jc w:val="center"/>
        <w:rPr>
          <w:rFonts w:hint="eastAsia" w:eastAsia="黑体"/>
          <w:b/>
          <w:bCs/>
          <w:color w:val="auto"/>
          <w:sz w:val="44"/>
        </w:rPr>
      </w:pPr>
      <w:r>
        <w:rPr>
          <w:rFonts w:hint="eastAsia" w:eastAsia="黑体"/>
          <w:b/>
          <w:bCs/>
          <w:color w:val="auto"/>
          <w:sz w:val="44"/>
          <w:lang w:val="en-US" w:eastAsia="zh-CN"/>
        </w:rPr>
        <w:t>2020年</w:t>
      </w:r>
      <w:r>
        <w:rPr>
          <w:rFonts w:hint="eastAsia" w:eastAsia="黑体"/>
          <w:b/>
          <w:bCs/>
          <w:color w:val="auto"/>
          <w:sz w:val="44"/>
        </w:rPr>
        <w:t>伊吾县与自治区有关结算</w:t>
      </w:r>
      <w:r>
        <w:rPr>
          <w:rFonts w:hint="eastAsia" w:eastAsia="黑体"/>
          <w:b/>
          <w:bCs/>
          <w:color w:val="auto"/>
          <w:sz w:val="44"/>
          <w:lang w:eastAsia="zh-CN"/>
        </w:rPr>
        <w:t>说明</w:t>
      </w:r>
    </w:p>
    <w:p>
      <w:pPr>
        <w:jc w:val="center"/>
        <w:rPr>
          <w:rFonts w:hint="eastAsia" w:eastAsia="黑体"/>
          <w:b/>
          <w:bCs/>
          <w:color w:val="auto"/>
          <w:sz w:val="44"/>
        </w:rPr>
      </w:pPr>
    </w:p>
    <w:p>
      <w:pPr>
        <w:ind w:firstLine="1120" w:firstLineChars="350"/>
        <w:rPr>
          <w:rFonts w:hint="default" w:ascii="宋体" w:hAnsi="宋体" w:cs="宋体"/>
          <w:color w:val="FF0000"/>
          <w:sz w:val="32"/>
          <w:szCs w:val="32"/>
          <w:lang w:val="en-US"/>
        </w:rPr>
      </w:pPr>
      <w:r>
        <w:rPr>
          <w:rFonts w:hint="eastAsia"/>
          <w:color w:val="auto"/>
          <w:sz w:val="32"/>
        </w:rPr>
        <w:t>1、列入“</w:t>
      </w:r>
      <w:r>
        <w:rPr>
          <w:rFonts w:hint="eastAsia"/>
          <w:bCs/>
          <w:color w:val="auto"/>
          <w:sz w:val="32"/>
          <w:szCs w:val="32"/>
        </w:rPr>
        <w:t>体制补助收入（定额补助）”</w:t>
      </w:r>
      <w:r>
        <w:rPr>
          <w:rFonts w:hint="eastAsia"/>
          <w:bCs/>
          <w:color w:val="auto"/>
          <w:sz w:val="32"/>
          <w:szCs w:val="32"/>
          <w:lang w:val="en-US" w:eastAsia="zh-CN"/>
        </w:rPr>
        <w:t>2119</w:t>
      </w:r>
      <w:r>
        <w:rPr>
          <w:rFonts w:hint="eastAsia"/>
          <w:bCs/>
          <w:color w:val="auto"/>
          <w:sz w:val="32"/>
          <w:szCs w:val="32"/>
        </w:rPr>
        <w:t>万元。</w:t>
      </w:r>
      <w:r>
        <w:rPr>
          <w:rFonts w:hint="eastAsia"/>
          <w:color w:val="auto"/>
          <w:sz w:val="32"/>
          <w:szCs w:val="32"/>
        </w:rPr>
        <w:t>新财预[2007]115号</w:t>
      </w:r>
      <w:r>
        <w:rPr>
          <w:rFonts w:hint="eastAsia"/>
          <w:color w:val="auto"/>
          <w:sz w:val="32"/>
        </w:rPr>
        <w:t>文件下达</w:t>
      </w:r>
      <w:r>
        <w:rPr>
          <w:rFonts w:hint="eastAsia"/>
          <w:color w:val="auto"/>
          <w:sz w:val="32"/>
          <w:szCs w:val="32"/>
        </w:rPr>
        <w:t>公安机关交通监理人员经费下划14万元</w:t>
      </w:r>
      <w:r>
        <w:rPr>
          <w:rFonts w:hint="eastAsia"/>
          <w:color w:val="auto"/>
          <w:sz w:val="32"/>
          <w:szCs w:val="32"/>
          <w:lang w:eastAsia="zh-CN"/>
        </w:rPr>
        <w:t>，新财行〔2016〕65号下达自治区工商行政管理体制下划基数</w:t>
      </w:r>
      <w:r>
        <w:rPr>
          <w:rFonts w:hint="eastAsia"/>
          <w:color w:val="auto"/>
          <w:sz w:val="32"/>
          <w:szCs w:val="32"/>
          <w:lang w:val="en-US" w:eastAsia="zh-CN"/>
        </w:rPr>
        <w:t>300万元</w:t>
      </w:r>
      <w:r>
        <w:rPr>
          <w:rFonts w:hint="eastAsia"/>
          <w:color w:val="auto"/>
          <w:sz w:val="32"/>
          <w:szCs w:val="32"/>
          <w:lang w:eastAsia="zh-CN"/>
        </w:rPr>
        <w:t>，新财行〔2016〕6</w:t>
      </w:r>
      <w:r>
        <w:rPr>
          <w:rFonts w:hint="eastAsia"/>
          <w:color w:val="auto"/>
          <w:sz w:val="32"/>
          <w:szCs w:val="32"/>
          <w:lang w:val="en-US" w:eastAsia="zh-CN"/>
        </w:rPr>
        <w:t>6</w:t>
      </w:r>
      <w:r>
        <w:rPr>
          <w:rFonts w:hint="eastAsia"/>
          <w:color w:val="auto"/>
          <w:sz w:val="32"/>
          <w:szCs w:val="32"/>
          <w:lang w:eastAsia="zh-CN"/>
        </w:rPr>
        <w:t>号下达自治区质监局行政管理体制下划基数</w:t>
      </w:r>
      <w:r>
        <w:rPr>
          <w:rFonts w:hint="eastAsia"/>
          <w:color w:val="auto"/>
          <w:sz w:val="32"/>
          <w:szCs w:val="32"/>
          <w:lang w:val="en-US" w:eastAsia="zh-CN"/>
        </w:rPr>
        <w:t>115万元。2006年体制补助基数1690万元。</w:t>
      </w:r>
    </w:p>
    <w:p>
      <w:pPr>
        <w:ind w:firstLine="1120" w:firstLineChars="350"/>
        <w:rPr>
          <w:rFonts w:hint="eastAsia"/>
          <w:color w:val="auto"/>
          <w:sz w:val="32"/>
          <w:szCs w:val="32"/>
          <w:lang w:eastAsia="zh-CN"/>
        </w:rPr>
      </w:pPr>
      <w:r>
        <w:rPr>
          <w:rFonts w:hint="eastAsia" w:ascii="宋体" w:hAnsi="宋体" w:cs="宋体"/>
          <w:color w:val="auto"/>
          <w:sz w:val="32"/>
          <w:szCs w:val="32"/>
        </w:rPr>
        <w:t>2、列入“</w:t>
      </w:r>
      <w:r>
        <w:rPr>
          <w:rFonts w:hint="eastAsia"/>
          <w:bCs/>
          <w:color w:val="auto"/>
          <w:sz w:val="32"/>
          <w:szCs w:val="32"/>
        </w:rPr>
        <w:t>增值税税收返还收入</w:t>
      </w:r>
      <w:r>
        <w:rPr>
          <w:rFonts w:hint="eastAsia" w:ascii="宋体" w:hAnsi="宋体" w:cs="宋体"/>
          <w:color w:val="auto"/>
          <w:sz w:val="32"/>
          <w:szCs w:val="32"/>
        </w:rPr>
        <w:t>” 10</w:t>
      </w:r>
      <w:r>
        <w:rPr>
          <w:rFonts w:hint="eastAsia" w:ascii="宋体" w:hAnsi="宋体" w:cs="宋体"/>
          <w:color w:val="auto"/>
          <w:sz w:val="32"/>
          <w:szCs w:val="32"/>
          <w:lang w:val="en-US" w:eastAsia="zh-CN"/>
        </w:rPr>
        <w:t>5</w:t>
      </w:r>
      <w:r>
        <w:rPr>
          <w:rFonts w:hint="eastAsia" w:ascii="宋体" w:hAnsi="宋体" w:cs="宋体"/>
          <w:color w:val="auto"/>
          <w:sz w:val="32"/>
          <w:szCs w:val="32"/>
        </w:rPr>
        <w:t>5万元包括：</w:t>
      </w:r>
      <w:r>
        <w:rPr>
          <w:rFonts w:hint="eastAsia"/>
          <w:color w:val="auto"/>
          <w:sz w:val="32"/>
          <w:szCs w:val="32"/>
        </w:rPr>
        <w:t>2008年税收返还基数827万元。</w:t>
      </w:r>
      <w:r>
        <w:rPr>
          <w:rFonts w:hint="eastAsia"/>
          <w:color w:val="auto"/>
          <w:sz w:val="20"/>
          <w:szCs w:val="20"/>
        </w:rPr>
        <w:t xml:space="preserve"> </w:t>
      </w:r>
      <w:r>
        <w:rPr>
          <w:rFonts w:hint="eastAsia"/>
          <w:color w:val="auto"/>
          <w:sz w:val="32"/>
          <w:szCs w:val="32"/>
        </w:rPr>
        <w:t>2009年新增补助-178万元。2010年新增补助20万元。2011年新增补助26万元。2012年新增补助228万元。2013年新增补助267万元。2014年新增补助-54万元。2015年新增补助-81万元</w:t>
      </w:r>
      <w:r>
        <w:rPr>
          <w:rFonts w:hint="eastAsia"/>
          <w:color w:val="auto"/>
          <w:sz w:val="32"/>
          <w:szCs w:val="32"/>
          <w:lang w:eastAsia="zh-CN"/>
        </w:rPr>
        <w:t>。</w:t>
      </w:r>
    </w:p>
    <w:p>
      <w:pPr>
        <w:ind w:firstLine="1120" w:firstLineChars="350"/>
        <w:rPr>
          <w:rFonts w:hint="eastAsia"/>
          <w:color w:val="auto"/>
          <w:sz w:val="32"/>
        </w:rPr>
      </w:pPr>
      <w:r>
        <w:rPr>
          <w:rFonts w:hint="eastAsia"/>
          <w:bCs/>
          <w:color w:val="auto"/>
          <w:sz w:val="32"/>
          <w:szCs w:val="32"/>
        </w:rPr>
        <w:t>3、列入“所得税基数返还收入”</w:t>
      </w:r>
      <w:r>
        <w:rPr>
          <w:rFonts w:hint="eastAsia"/>
          <w:color w:val="auto"/>
          <w:sz w:val="32"/>
          <w:szCs w:val="32"/>
        </w:rPr>
        <w:t xml:space="preserve"> 新财预[2002]121号</w:t>
      </w:r>
      <w:r>
        <w:rPr>
          <w:rFonts w:hint="eastAsia"/>
          <w:color w:val="auto"/>
          <w:sz w:val="32"/>
        </w:rPr>
        <w:t>文件下达10万元。</w:t>
      </w:r>
    </w:p>
    <w:p>
      <w:pPr>
        <w:ind w:firstLine="1120" w:firstLineChars="350"/>
        <w:rPr>
          <w:rFonts w:hint="eastAsia"/>
          <w:color w:val="auto"/>
          <w:sz w:val="32"/>
          <w:lang w:val="en-US" w:eastAsia="zh-CN"/>
        </w:rPr>
      </w:pPr>
      <w:r>
        <w:rPr>
          <w:rFonts w:hint="eastAsia"/>
          <w:color w:val="auto"/>
          <w:sz w:val="32"/>
          <w:lang w:val="en-US" w:eastAsia="zh-CN"/>
        </w:rPr>
        <w:t>4、列入增值税“增值税“五五分享”税收返还收入”税收返还820万元。</w:t>
      </w:r>
    </w:p>
    <w:p>
      <w:pPr>
        <w:ind w:firstLine="1120" w:firstLineChars="350"/>
        <w:rPr>
          <w:rFonts w:hint="default"/>
          <w:color w:val="auto"/>
          <w:sz w:val="32"/>
          <w:lang w:val="en-US" w:eastAsia="zh-CN"/>
        </w:rPr>
      </w:pPr>
      <w:r>
        <w:rPr>
          <w:rFonts w:hint="eastAsia"/>
          <w:color w:val="auto"/>
          <w:sz w:val="32"/>
          <w:lang w:val="en-US" w:eastAsia="zh-CN"/>
        </w:rPr>
        <w:t>5、列入“其他返还性收入”1806万元，包括兵团辖区税收基数463万元，新财预【2020】67号、新财预【2020】99号18、19年兵团收入结算1343万元。</w:t>
      </w:r>
    </w:p>
    <w:p>
      <w:pPr>
        <w:ind w:firstLine="1120" w:firstLineChars="350"/>
        <w:rPr>
          <w:rFonts w:hint="default"/>
          <w:color w:val="auto"/>
          <w:sz w:val="32"/>
          <w:lang w:val="en-US"/>
        </w:rPr>
      </w:pPr>
      <w:r>
        <w:rPr>
          <w:rFonts w:hint="eastAsia"/>
          <w:bCs/>
          <w:color w:val="auto"/>
          <w:sz w:val="32"/>
          <w:szCs w:val="32"/>
          <w:lang w:val="en-US" w:eastAsia="zh-CN"/>
        </w:rPr>
        <w:t>6</w:t>
      </w:r>
      <w:r>
        <w:rPr>
          <w:rFonts w:hint="eastAsia"/>
          <w:bCs/>
          <w:color w:val="auto"/>
          <w:sz w:val="32"/>
          <w:szCs w:val="32"/>
        </w:rPr>
        <w:t>、</w:t>
      </w:r>
      <w:r>
        <w:rPr>
          <w:rFonts w:hint="eastAsia"/>
          <w:color w:val="auto"/>
          <w:sz w:val="32"/>
        </w:rPr>
        <w:t>列入</w:t>
      </w:r>
      <w:r>
        <w:rPr>
          <w:rFonts w:hint="eastAsia" w:ascii="宋体" w:hAnsi="宋体"/>
          <w:color w:val="auto"/>
          <w:sz w:val="32"/>
        </w:rPr>
        <w:t>“</w:t>
      </w:r>
      <w:r>
        <w:rPr>
          <w:rFonts w:hint="eastAsia"/>
          <w:color w:val="auto"/>
          <w:sz w:val="32"/>
        </w:rPr>
        <w:t>均衡性转移支付收入</w:t>
      </w:r>
      <w:r>
        <w:rPr>
          <w:rFonts w:hint="eastAsia" w:ascii="宋体" w:hAnsi="宋体"/>
          <w:color w:val="auto"/>
          <w:sz w:val="32"/>
        </w:rPr>
        <w:t>”</w:t>
      </w:r>
      <w:r>
        <w:rPr>
          <w:rFonts w:hint="eastAsia"/>
          <w:color w:val="auto"/>
          <w:sz w:val="32"/>
          <w:lang w:val="en-US" w:eastAsia="zh-CN"/>
        </w:rPr>
        <w:t>10148</w:t>
      </w:r>
      <w:r>
        <w:rPr>
          <w:rFonts w:hint="eastAsia"/>
          <w:color w:val="auto"/>
          <w:sz w:val="32"/>
        </w:rPr>
        <w:t>万元</w:t>
      </w:r>
      <w:r>
        <w:rPr>
          <w:rFonts w:hint="eastAsia" w:ascii="宋体" w:hAnsi="宋体"/>
          <w:color w:val="auto"/>
          <w:sz w:val="32"/>
        </w:rPr>
        <w:t>包括：</w:t>
      </w:r>
      <w:r>
        <w:rPr>
          <w:rFonts w:hint="eastAsia"/>
          <w:color w:val="auto"/>
          <w:sz w:val="32"/>
          <w:szCs w:val="32"/>
        </w:rPr>
        <w:t>[2012]23号增量2680本级年初一次下达转移支付补助2348万元。</w:t>
      </w:r>
      <w:r>
        <w:rPr>
          <w:rFonts w:hint="eastAsia"/>
          <w:color w:val="auto"/>
          <w:sz w:val="32"/>
        </w:rPr>
        <w:t>哈地财预字{2008}13 号文件下达</w:t>
      </w:r>
      <w:r>
        <w:rPr>
          <w:rFonts w:hint="eastAsia"/>
          <w:color w:val="auto"/>
          <w:sz w:val="32"/>
          <w:szCs w:val="32"/>
        </w:rPr>
        <w:t>2007、2008年津贴补贴转移支付补助714万元。</w:t>
      </w:r>
      <w:r>
        <w:rPr>
          <w:rFonts w:hint="eastAsia"/>
          <w:color w:val="auto"/>
          <w:sz w:val="32"/>
        </w:rPr>
        <w:t>哈地财预字{2009}42 号文件下达</w:t>
      </w:r>
      <w:r>
        <w:rPr>
          <w:rFonts w:hint="eastAsia"/>
          <w:color w:val="auto"/>
          <w:sz w:val="32"/>
          <w:szCs w:val="32"/>
        </w:rPr>
        <w:t>2009年津贴补贴转移支付补助67万元。哈地财预字[2010]28号</w:t>
      </w:r>
      <w:r>
        <w:rPr>
          <w:rFonts w:hint="eastAsia"/>
          <w:color w:val="auto"/>
          <w:sz w:val="32"/>
        </w:rPr>
        <w:t>文件下达</w:t>
      </w:r>
      <w:r>
        <w:rPr>
          <w:rFonts w:hint="eastAsia"/>
          <w:color w:val="auto"/>
          <w:sz w:val="32"/>
          <w:szCs w:val="32"/>
        </w:rPr>
        <w:t>2010年津贴补贴新增转移支付补助1484万元。哈地财预字{2012} 号</w:t>
      </w:r>
      <w:r>
        <w:rPr>
          <w:rFonts w:hint="eastAsia"/>
          <w:color w:val="auto"/>
          <w:sz w:val="32"/>
        </w:rPr>
        <w:t>文件下达</w:t>
      </w:r>
      <w:r>
        <w:rPr>
          <w:rFonts w:hint="eastAsia"/>
          <w:color w:val="auto"/>
          <w:sz w:val="32"/>
          <w:szCs w:val="32"/>
        </w:rPr>
        <w:t>2012年津贴补贴增量补助资金1734万元。新财预［2013］37号</w:t>
      </w:r>
      <w:r>
        <w:rPr>
          <w:rFonts w:hint="eastAsia"/>
          <w:color w:val="auto"/>
          <w:sz w:val="32"/>
        </w:rPr>
        <w:t>文件下达</w:t>
      </w:r>
      <w:r>
        <w:rPr>
          <w:rFonts w:hint="eastAsia"/>
          <w:color w:val="auto"/>
          <w:sz w:val="32"/>
          <w:szCs w:val="32"/>
        </w:rPr>
        <w:t>1993年工资制度改革前机关事业单位退休人员退休费补助资金40万元。新财预【</w:t>
      </w:r>
      <w:r>
        <w:rPr>
          <w:rFonts w:hint="eastAsia"/>
          <w:color w:val="auto"/>
          <w:sz w:val="32"/>
          <w:szCs w:val="32"/>
          <w:lang w:val="en-US" w:eastAsia="zh-CN"/>
        </w:rPr>
        <w:t>2020</w:t>
      </w:r>
      <w:r>
        <w:rPr>
          <w:rFonts w:hint="eastAsia"/>
          <w:color w:val="auto"/>
          <w:sz w:val="32"/>
          <w:szCs w:val="32"/>
        </w:rPr>
        <w:t>】</w:t>
      </w:r>
      <w:r>
        <w:rPr>
          <w:rFonts w:hint="eastAsia"/>
          <w:color w:val="auto"/>
          <w:sz w:val="32"/>
          <w:szCs w:val="32"/>
          <w:lang w:val="en-US" w:eastAsia="zh-CN"/>
        </w:rPr>
        <w:t>061</w:t>
      </w:r>
      <w:r>
        <w:rPr>
          <w:rFonts w:hint="eastAsia"/>
          <w:color w:val="auto"/>
          <w:sz w:val="32"/>
          <w:szCs w:val="32"/>
        </w:rPr>
        <w:t>号2016年农业转移人口市民化奖励资金</w:t>
      </w:r>
      <w:r>
        <w:rPr>
          <w:rFonts w:hint="eastAsia"/>
          <w:color w:val="auto"/>
          <w:sz w:val="32"/>
          <w:szCs w:val="32"/>
          <w:lang w:val="en-US" w:eastAsia="zh-CN"/>
        </w:rPr>
        <w:t>258万元。新财预［2013］37号下达1993年工资制度改革前机关事业单位退休人员退休费补助资金40万元，</w:t>
      </w:r>
      <w:r>
        <w:rPr>
          <w:rFonts w:hint="eastAsia"/>
          <w:bCs/>
          <w:color w:val="auto"/>
          <w:sz w:val="32"/>
          <w:szCs w:val="32"/>
          <w:lang w:val="en-US" w:eastAsia="zh-CN"/>
        </w:rPr>
        <w:t>新财预〔2019〕95号下达2019年均衡性转移支付资金增量（2019年增资预留资金）1555万元，新财预[2020]061号2020年农业转移人口市民化奖励资金258万元，新财预[2020]50号2020年自治区对各地均衡性转移支付1948万元。</w:t>
      </w:r>
    </w:p>
    <w:p>
      <w:pPr>
        <w:ind w:firstLine="1120" w:firstLineChars="350"/>
        <w:rPr>
          <w:rFonts w:hint="default" w:ascii="宋体" w:hAnsi="宋体" w:eastAsia="宋体" w:cs="宋体"/>
          <w:color w:val="FF0000"/>
          <w:sz w:val="32"/>
          <w:szCs w:val="32"/>
          <w:lang w:val="en-US" w:eastAsia="zh-CN"/>
        </w:rPr>
      </w:pPr>
      <w:r>
        <w:rPr>
          <w:rFonts w:hint="eastAsia"/>
          <w:bCs/>
          <w:color w:val="auto"/>
          <w:sz w:val="32"/>
          <w:szCs w:val="32"/>
          <w:lang w:val="en-US" w:eastAsia="zh-CN"/>
        </w:rPr>
        <w:t>7</w:t>
      </w:r>
      <w:r>
        <w:rPr>
          <w:rFonts w:hint="eastAsia"/>
          <w:bCs/>
          <w:color w:val="auto"/>
          <w:sz w:val="32"/>
          <w:szCs w:val="32"/>
        </w:rPr>
        <w:t>、</w:t>
      </w:r>
      <w:r>
        <w:rPr>
          <w:rFonts w:hint="eastAsia" w:ascii="宋体" w:hAnsi="宋体" w:eastAsia="宋体" w:cs="宋体"/>
          <w:bCs/>
          <w:color w:val="auto"/>
          <w:sz w:val="32"/>
          <w:szCs w:val="32"/>
        </w:rPr>
        <w:t>列入“</w:t>
      </w:r>
      <w:r>
        <w:rPr>
          <w:rFonts w:hint="eastAsia" w:ascii="宋体" w:hAnsi="宋体" w:eastAsia="宋体" w:cs="宋体"/>
          <w:bCs/>
          <w:color w:val="auto"/>
          <w:sz w:val="32"/>
          <w:szCs w:val="32"/>
          <w:lang w:eastAsia="zh-CN"/>
        </w:rPr>
        <w:t>边境</w:t>
      </w:r>
      <w:r>
        <w:rPr>
          <w:rFonts w:hint="eastAsia" w:ascii="宋体" w:hAnsi="宋体" w:eastAsia="宋体" w:cs="宋体"/>
          <w:bCs/>
          <w:color w:val="auto"/>
          <w:sz w:val="32"/>
          <w:szCs w:val="32"/>
        </w:rPr>
        <w:t>地区转移支付支出”</w:t>
      </w:r>
      <w:r>
        <w:rPr>
          <w:rFonts w:hint="eastAsia" w:ascii="宋体" w:hAnsi="宋体" w:eastAsia="宋体" w:cs="宋体"/>
          <w:bCs/>
          <w:color w:val="auto"/>
          <w:sz w:val="32"/>
          <w:szCs w:val="32"/>
          <w:lang w:val="en-US" w:eastAsia="zh-CN"/>
        </w:rPr>
        <w:t>6155</w:t>
      </w:r>
      <w:r>
        <w:rPr>
          <w:rFonts w:hint="eastAsia" w:ascii="宋体" w:hAnsi="宋体" w:eastAsia="宋体" w:cs="宋体"/>
          <w:bCs/>
          <w:color w:val="auto"/>
          <w:sz w:val="32"/>
          <w:szCs w:val="32"/>
        </w:rPr>
        <w:t>万元包括：</w:t>
      </w:r>
      <w:r>
        <w:rPr>
          <w:rFonts w:hint="eastAsia" w:ascii="宋体" w:hAnsi="宋体" w:eastAsia="宋体" w:cs="宋体"/>
          <w:color w:val="auto"/>
          <w:sz w:val="32"/>
          <w:szCs w:val="32"/>
        </w:rPr>
        <w:t>新财预〔2019〕161号</w:t>
      </w:r>
      <w:r>
        <w:rPr>
          <w:rFonts w:hint="eastAsia" w:ascii="宋体" w:hAnsi="宋体" w:eastAsia="宋体" w:cs="宋体"/>
          <w:color w:val="auto"/>
          <w:sz w:val="32"/>
        </w:rPr>
        <w:t>文件提前下达2020年边境地区转移支付</w:t>
      </w:r>
      <w:r>
        <w:rPr>
          <w:rFonts w:hint="eastAsia" w:ascii="宋体" w:hAnsi="宋体" w:eastAsia="宋体" w:cs="宋体"/>
          <w:color w:val="auto"/>
          <w:sz w:val="32"/>
          <w:szCs w:val="32"/>
        </w:rPr>
        <w:t>资金</w:t>
      </w:r>
      <w:r>
        <w:rPr>
          <w:rFonts w:hint="eastAsia" w:ascii="宋体" w:hAnsi="宋体" w:eastAsia="宋体" w:cs="宋体"/>
          <w:color w:val="auto"/>
          <w:sz w:val="32"/>
          <w:szCs w:val="32"/>
          <w:lang w:val="en-US" w:eastAsia="zh-CN"/>
        </w:rPr>
        <w:t>3830</w:t>
      </w:r>
      <w:r>
        <w:rPr>
          <w:rFonts w:hint="eastAsia" w:ascii="宋体" w:hAnsi="宋体" w:eastAsia="宋体" w:cs="宋体"/>
          <w:color w:val="auto"/>
          <w:sz w:val="32"/>
          <w:szCs w:val="32"/>
        </w:rPr>
        <w:t>万元</w:t>
      </w:r>
      <w:r>
        <w:rPr>
          <w:rFonts w:hint="eastAsia"/>
          <w:color w:val="auto"/>
          <w:sz w:val="32"/>
          <w:szCs w:val="32"/>
          <w:lang w:val="en-US" w:eastAsia="zh-CN"/>
        </w:rPr>
        <w:t>，新财行[2019]241号下达2020年护边员补助经费1218万元，新财行[2020]072号2020年护边员补助资金1080万元，新财行[2020]266号关于拨付2020年护边员补助资金27万元。</w:t>
      </w:r>
    </w:p>
    <w:p>
      <w:pPr>
        <w:ind w:firstLine="1120" w:firstLineChars="350"/>
        <w:rPr>
          <w:rFonts w:hint="default" w:ascii="宋体" w:hAnsi="宋体" w:cs="宋体"/>
          <w:color w:val="auto"/>
          <w:sz w:val="32"/>
          <w:szCs w:val="32"/>
          <w:lang w:val="en-US"/>
        </w:rPr>
      </w:pPr>
      <w:r>
        <w:rPr>
          <w:rFonts w:hint="eastAsia" w:ascii="宋体" w:hAnsi="宋体"/>
          <w:color w:val="auto"/>
          <w:sz w:val="32"/>
          <w:lang w:val="en-US" w:eastAsia="zh-CN"/>
        </w:rPr>
        <w:t>8</w:t>
      </w:r>
      <w:r>
        <w:rPr>
          <w:rFonts w:hint="eastAsia" w:ascii="宋体" w:hAnsi="宋体"/>
          <w:color w:val="auto"/>
          <w:sz w:val="32"/>
        </w:rPr>
        <w:t>、</w:t>
      </w:r>
      <w:r>
        <w:rPr>
          <w:rFonts w:hint="eastAsia" w:ascii="宋体" w:hAnsi="宋体"/>
          <w:color w:val="auto"/>
          <w:sz w:val="32"/>
          <w:szCs w:val="32"/>
        </w:rPr>
        <w:t>列入</w:t>
      </w:r>
      <w:r>
        <w:rPr>
          <w:rFonts w:hint="eastAsia"/>
          <w:bCs/>
          <w:color w:val="auto"/>
          <w:sz w:val="32"/>
          <w:szCs w:val="32"/>
        </w:rPr>
        <w:t>“县级基本财力保障机制奖补资金收入”</w:t>
      </w:r>
      <w:r>
        <w:rPr>
          <w:rFonts w:hint="eastAsia"/>
          <w:bCs/>
          <w:color w:val="auto"/>
          <w:sz w:val="32"/>
          <w:szCs w:val="32"/>
          <w:lang w:val="en-US" w:eastAsia="zh-CN"/>
        </w:rPr>
        <w:t>11938</w:t>
      </w:r>
      <w:r>
        <w:rPr>
          <w:rFonts w:hint="eastAsia"/>
          <w:bCs/>
          <w:color w:val="auto"/>
          <w:sz w:val="32"/>
          <w:szCs w:val="32"/>
        </w:rPr>
        <w:t>万元包括：</w:t>
      </w:r>
      <w:r>
        <w:rPr>
          <w:rFonts w:hint="eastAsia"/>
          <w:color w:val="auto"/>
          <w:sz w:val="32"/>
          <w:szCs w:val="32"/>
        </w:rPr>
        <w:t>新财预〔2019〕162号</w:t>
      </w:r>
      <w:r>
        <w:rPr>
          <w:rFonts w:hint="eastAsia"/>
          <w:color w:val="auto"/>
          <w:sz w:val="32"/>
        </w:rPr>
        <w:t>文件下达</w:t>
      </w:r>
      <w:r>
        <w:rPr>
          <w:rFonts w:hint="eastAsia"/>
          <w:color w:val="auto"/>
          <w:sz w:val="32"/>
          <w:szCs w:val="32"/>
        </w:rPr>
        <w:t>县级基本财力保障机制奖补资金</w:t>
      </w:r>
      <w:r>
        <w:rPr>
          <w:rFonts w:hint="eastAsia"/>
          <w:color w:val="auto"/>
          <w:sz w:val="32"/>
          <w:szCs w:val="32"/>
          <w:lang w:val="en-US" w:eastAsia="zh-CN"/>
        </w:rPr>
        <w:t>5697</w:t>
      </w:r>
      <w:r>
        <w:rPr>
          <w:rFonts w:hint="eastAsia"/>
          <w:color w:val="auto"/>
          <w:sz w:val="32"/>
          <w:szCs w:val="32"/>
        </w:rPr>
        <w:t>万元。新财预[2020]023号</w:t>
      </w:r>
      <w:r>
        <w:rPr>
          <w:rFonts w:hint="eastAsia"/>
          <w:color w:val="auto"/>
          <w:sz w:val="32"/>
        </w:rPr>
        <w:t>文件下达</w:t>
      </w:r>
      <w:r>
        <w:rPr>
          <w:rFonts w:hint="eastAsia"/>
          <w:color w:val="auto"/>
          <w:sz w:val="32"/>
          <w:lang w:val="en-US" w:eastAsia="zh-CN"/>
        </w:rPr>
        <w:t>2020年</w:t>
      </w:r>
      <w:r>
        <w:rPr>
          <w:rFonts w:hint="eastAsia"/>
          <w:color w:val="auto"/>
          <w:sz w:val="32"/>
          <w:szCs w:val="32"/>
        </w:rPr>
        <w:t>县级基本财力保障机制奖补资金</w:t>
      </w:r>
      <w:r>
        <w:rPr>
          <w:rFonts w:hint="eastAsia"/>
          <w:color w:val="auto"/>
          <w:sz w:val="32"/>
          <w:szCs w:val="32"/>
          <w:lang w:val="en-US" w:eastAsia="zh-CN"/>
        </w:rPr>
        <w:t>978</w:t>
      </w:r>
      <w:r>
        <w:rPr>
          <w:rFonts w:hint="eastAsia"/>
          <w:color w:val="auto"/>
          <w:sz w:val="32"/>
          <w:szCs w:val="32"/>
        </w:rPr>
        <w:t>万元。新财行［2015］335号自治区下达基层组织建设补助资金</w:t>
      </w:r>
      <w:r>
        <w:rPr>
          <w:rFonts w:hint="eastAsia"/>
          <w:color w:val="auto"/>
          <w:sz w:val="32"/>
          <w:szCs w:val="32"/>
          <w:lang w:val="en-US" w:eastAsia="zh-CN"/>
        </w:rPr>
        <w:t>424万元。新财行［2016］286号提高村干部报酬资金21万元，新财行〔2019〕91号提高村干部基本报酬补助资金14万元。新财行〔2019〕0028号下达全区农村“四老”人员和宗教人士提高生活补贴标准补助资金15万元，新财行〔2019〕90号提高“三老”人员生活补贴标准补助资金55万元。新财行［2016］287号提高农村“三老”人员生活补贴资金14万元，新财预〔2019〕0130号、新财行〔2017〕0355下达2017年拆分新增行政村运转经费和村干部报酬补助资金42万元。新财行[2019]228号乡镇工作补贴提标资金96万元。新财预[2020]045号特殊转移支付有关资金4582万元。</w:t>
      </w:r>
    </w:p>
    <w:p>
      <w:pPr>
        <w:ind w:firstLine="1120" w:firstLineChars="350"/>
        <w:rPr>
          <w:rFonts w:hint="eastAsia" w:ascii="宋体" w:hAnsi="宋体" w:eastAsia="宋体"/>
          <w:color w:val="auto"/>
          <w:sz w:val="32"/>
          <w:lang w:val="en-US" w:eastAsia="zh-CN"/>
        </w:rPr>
      </w:pPr>
      <w:r>
        <w:rPr>
          <w:rFonts w:hint="eastAsia"/>
          <w:color w:val="auto"/>
          <w:sz w:val="32"/>
          <w:lang w:val="en-US" w:eastAsia="zh-CN"/>
        </w:rPr>
        <w:t>9</w:t>
      </w:r>
      <w:r>
        <w:rPr>
          <w:rFonts w:hint="eastAsia"/>
          <w:color w:val="auto"/>
          <w:sz w:val="32"/>
        </w:rPr>
        <w:t>、</w:t>
      </w:r>
      <w:r>
        <w:rPr>
          <w:rFonts w:hint="eastAsia" w:ascii="宋体" w:hAnsi="宋体"/>
          <w:color w:val="auto"/>
          <w:sz w:val="32"/>
        </w:rPr>
        <w:t>列入“</w:t>
      </w:r>
      <w:r>
        <w:rPr>
          <w:rFonts w:hint="eastAsia" w:ascii="宋体" w:hAnsi="宋体"/>
          <w:color w:val="auto"/>
          <w:sz w:val="32"/>
          <w:lang w:eastAsia="zh-CN"/>
        </w:rPr>
        <w:t>国防共同财政事权转移</w:t>
      </w:r>
      <w:r>
        <w:rPr>
          <w:rFonts w:hint="eastAsia" w:ascii="宋体" w:hAnsi="宋体"/>
          <w:color w:val="auto"/>
          <w:sz w:val="32"/>
        </w:rPr>
        <w:t>收入”</w:t>
      </w:r>
      <w:r>
        <w:rPr>
          <w:rFonts w:hint="eastAsia" w:ascii="宋体" w:hAnsi="宋体"/>
          <w:color w:val="auto"/>
          <w:sz w:val="32"/>
          <w:lang w:val="en-US" w:eastAsia="zh-CN"/>
        </w:rPr>
        <w:t>130</w:t>
      </w:r>
      <w:r>
        <w:rPr>
          <w:rFonts w:hint="eastAsia" w:ascii="宋体" w:hAnsi="宋体"/>
          <w:color w:val="auto"/>
          <w:sz w:val="32"/>
        </w:rPr>
        <w:t>万元包括：新财行[2019]272关于提前下达2020年边海防基础设施维护费预算</w:t>
      </w:r>
      <w:r>
        <w:rPr>
          <w:rFonts w:hint="eastAsia" w:ascii="宋体" w:hAnsi="宋体"/>
          <w:color w:val="auto"/>
          <w:sz w:val="32"/>
          <w:lang w:val="en-US" w:eastAsia="zh-CN"/>
        </w:rPr>
        <w:t>115万元，新财行[2019]294号关于提前下达2020年军警兵民联管联防经费15万元。</w:t>
      </w:r>
    </w:p>
    <w:p>
      <w:pPr>
        <w:ind w:firstLine="1120" w:firstLineChars="350"/>
        <w:rPr>
          <w:rFonts w:hint="eastAsia"/>
          <w:color w:val="auto"/>
          <w:sz w:val="32"/>
          <w:szCs w:val="32"/>
          <w:lang w:val="en-US" w:eastAsia="zh-CN"/>
        </w:rPr>
      </w:pPr>
      <w:r>
        <w:rPr>
          <w:rFonts w:hint="eastAsia" w:ascii="宋体" w:hAnsi="宋体"/>
          <w:color w:val="auto"/>
          <w:sz w:val="32"/>
          <w:szCs w:val="32"/>
          <w:lang w:val="en-US" w:eastAsia="zh-CN"/>
        </w:rPr>
        <w:t>10</w:t>
      </w:r>
      <w:r>
        <w:rPr>
          <w:rFonts w:hint="eastAsia" w:ascii="宋体" w:hAnsi="宋体"/>
          <w:color w:val="auto"/>
          <w:sz w:val="32"/>
          <w:szCs w:val="32"/>
        </w:rPr>
        <w:t>、</w:t>
      </w:r>
      <w:r>
        <w:rPr>
          <w:rFonts w:hint="eastAsia"/>
          <w:bCs/>
          <w:color w:val="auto"/>
          <w:sz w:val="32"/>
          <w:szCs w:val="32"/>
        </w:rPr>
        <w:t>列入“</w:t>
      </w:r>
      <w:r>
        <w:rPr>
          <w:rFonts w:hint="eastAsia"/>
          <w:bCs/>
          <w:color w:val="auto"/>
          <w:sz w:val="32"/>
          <w:szCs w:val="32"/>
          <w:lang w:eastAsia="zh-CN"/>
        </w:rPr>
        <w:t>科学技术共同财政事权转移支付</w:t>
      </w:r>
      <w:r>
        <w:rPr>
          <w:rFonts w:hint="eastAsia"/>
          <w:bCs/>
          <w:color w:val="auto"/>
          <w:sz w:val="32"/>
          <w:szCs w:val="32"/>
        </w:rPr>
        <w:t>收入”</w:t>
      </w:r>
      <w:r>
        <w:rPr>
          <w:rFonts w:hint="eastAsia"/>
          <w:bCs/>
          <w:color w:val="auto"/>
          <w:sz w:val="32"/>
          <w:szCs w:val="32"/>
          <w:lang w:val="en-US" w:eastAsia="zh-CN"/>
        </w:rPr>
        <w:t>2</w:t>
      </w:r>
      <w:r>
        <w:rPr>
          <w:rFonts w:hint="eastAsia"/>
          <w:bCs/>
          <w:color w:val="auto"/>
          <w:sz w:val="32"/>
          <w:szCs w:val="32"/>
        </w:rPr>
        <w:t>万元包括：</w:t>
      </w:r>
      <w:r>
        <w:rPr>
          <w:rFonts w:hint="eastAsia"/>
          <w:color w:val="auto"/>
          <w:sz w:val="32"/>
          <w:szCs w:val="32"/>
        </w:rPr>
        <w:t>新财教[2019]202号关于下达2020年新疆维吾尔自治区“三区”科技人才支持计划预算资金（第一批）</w:t>
      </w:r>
      <w:r>
        <w:rPr>
          <w:rFonts w:hint="eastAsia"/>
          <w:color w:val="auto"/>
          <w:sz w:val="32"/>
          <w:szCs w:val="32"/>
          <w:lang w:val="en-US" w:eastAsia="zh-CN"/>
        </w:rPr>
        <w:t>2万元。</w:t>
      </w:r>
    </w:p>
    <w:p>
      <w:pPr>
        <w:ind w:firstLine="1120" w:firstLineChars="350"/>
        <w:rPr>
          <w:rFonts w:hint="default" w:eastAsia="宋体"/>
          <w:b/>
          <w:bCs/>
          <w:color w:val="auto"/>
          <w:sz w:val="32"/>
          <w:szCs w:val="32"/>
          <w:lang w:val="en-US" w:eastAsia="zh-CN"/>
        </w:rPr>
      </w:pPr>
      <w:r>
        <w:rPr>
          <w:rFonts w:hint="eastAsia"/>
          <w:color w:val="auto"/>
          <w:sz w:val="32"/>
          <w:szCs w:val="32"/>
          <w:lang w:val="en-US" w:eastAsia="zh-CN"/>
        </w:rPr>
        <w:t>11、</w:t>
      </w:r>
      <w:r>
        <w:rPr>
          <w:rFonts w:hint="eastAsia"/>
          <w:bCs/>
          <w:color w:val="auto"/>
          <w:sz w:val="32"/>
          <w:szCs w:val="32"/>
        </w:rPr>
        <w:t>列入“文化旅游体育与传媒共同财政事权转移支付收入”</w:t>
      </w:r>
      <w:r>
        <w:rPr>
          <w:rFonts w:hint="eastAsia"/>
          <w:bCs/>
          <w:color w:val="auto"/>
          <w:sz w:val="32"/>
          <w:szCs w:val="32"/>
          <w:lang w:val="en-US" w:eastAsia="zh-CN"/>
        </w:rPr>
        <w:t>467万元包括：</w:t>
      </w:r>
      <w:r>
        <w:rPr>
          <w:rFonts w:hint="eastAsia"/>
          <w:color w:val="auto"/>
          <w:sz w:val="32"/>
          <w:szCs w:val="32"/>
          <w:lang w:val="en-US" w:eastAsia="zh-CN"/>
        </w:rPr>
        <w:t>新财教[2019]241号关于提前下达2020年少数民族地区和边疆地区文化安全补助资金预算32万元，新财教[2019]232号关于提前安排2020年文化人才专项经费2万元，新财教[2019]238号关于提前下达2020年美术馆、公共图书馆、文化馆（站）免费开放补助管理资金89万元，新财教[2019]236号 关于提前安排中央补助地方公共文化服务体系建设专项资金2020年预算244万元，新财教[2019]246号关于提前下达2020年自治区广播电视节目无线覆盖运行维护经费8万元，新财教[2019]240号关于提前下达2020年中央补助地方公共文化服务体系建设资金预算（县级融媒体中心建设项目）45万元，新财教[2020]41号关于拨付2020年度自治区野外文物保护单位看护人员专项补助经费20万元，新财教[2019]247号关于提前下达2020年广播电视“村村通”运行维护聘用人员经费12万元，新财教[2020]149号关于拨付2020年度自治区旅游发展专项资金及中央电视台广告投放等项目经费15万元。</w:t>
      </w:r>
    </w:p>
    <w:p>
      <w:pPr>
        <w:ind w:firstLine="1120" w:firstLineChars="350"/>
        <w:rPr>
          <w:rFonts w:hint="default"/>
          <w:color w:val="auto"/>
          <w:sz w:val="32"/>
          <w:szCs w:val="32"/>
          <w:lang w:val="en-US" w:eastAsia="zh-CN"/>
        </w:rPr>
      </w:pPr>
      <w:r>
        <w:rPr>
          <w:rFonts w:hint="eastAsia"/>
          <w:color w:val="auto"/>
          <w:sz w:val="32"/>
          <w:szCs w:val="32"/>
          <w:lang w:val="en-US" w:eastAsia="zh-CN"/>
        </w:rPr>
        <w:t>12、</w:t>
      </w:r>
      <w:r>
        <w:rPr>
          <w:rFonts w:hint="eastAsia"/>
          <w:bCs/>
          <w:color w:val="auto"/>
          <w:sz w:val="32"/>
          <w:szCs w:val="32"/>
        </w:rPr>
        <w:t>列入</w:t>
      </w:r>
      <w:r>
        <w:rPr>
          <w:rFonts w:hint="eastAsia"/>
          <w:bCs/>
          <w:color w:val="auto"/>
          <w:sz w:val="32"/>
          <w:szCs w:val="32"/>
          <w:lang w:eastAsia="zh-CN"/>
        </w:rPr>
        <w:t>“</w:t>
      </w:r>
      <w:r>
        <w:rPr>
          <w:rFonts w:hint="eastAsia"/>
          <w:color w:val="auto"/>
          <w:sz w:val="32"/>
          <w:szCs w:val="32"/>
        </w:rPr>
        <w:t>社会保障和就业共同财政事权转移支付收入</w:t>
      </w:r>
      <w:r>
        <w:rPr>
          <w:rFonts w:hint="eastAsia"/>
          <w:color w:val="auto"/>
          <w:sz w:val="32"/>
          <w:szCs w:val="32"/>
          <w:lang w:eastAsia="zh-CN"/>
        </w:rPr>
        <w:t>”</w:t>
      </w:r>
      <w:r>
        <w:rPr>
          <w:rFonts w:hint="eastAsia"/>
          <w:color w:val="auto"/>
          <w:sz w:val="32"/>
          <w:szCs w:val="32"/>
          <w:lang w:val="en-US" w:eastAsia="zh-CN"/>
        </w:rPr>
        <w:t>2672万元。新财社〔2018〕267号自治区本级机关事业养老保险基金财政补助资金872万元，新财社[2020]159号关于拨付中央财政2020年优抚对象补助经费(第一批)-15万元，新财社[2020]117号关于拨付中央财政残疾人事业发展补助资金-3万元，新财社[2019]178号关于提前下达2020年中央财政残疾人事业发展补助资金17万元，新财社[2019]193号2020年困难群众救助资金335万元，新财社[2020]93号关于拨付2020年中央财政困难群众救助补助资金（第二批）87万元，新财社[2019]170号关于提前下达2020年城乡居民基本养老保险中央财政补助资金（第一批）91万元，新财社[2019]124号关于提前下达2020年城乡居民基本养老保险自治区财政一般性转移支付资金(第二批)37万元，新财社[2020]158号关于拨付2020年城乡居民基本养老保险中央财政补助资金（第二批）8万元，新财企[2019]124号关于提前下达2020年4月-2021年3月1995年前退休（退职）人员生活补贴64万元，新财社[2020]204号关于拨付2020年退役安置补助经费（第三批）1万元，新财社[2019]194号关于下达2020年中央及自治区就业专项资金692万元，新财社[2020]103号关于下达2020年中央财政调整企业退休人员基本养老金水平补助经费预算160万元，新财社［2020］197号关于拨付2020年军队转业干部补助经费预算（第二批）12万元，新财社[2019]197号关于提前下达2020年自治区残疾人就业保障金预算10万元，新财社[2020]196号关于拨付2020年优抚对象补助经费预算（第二批）3万元，新财社[2020]91号关于拨付2020年退役安置补助资金（第一批）9万元，新财社[2020]102号关于下达2020年中央财政调整机关事业单位退休人员基本养老金水平补助经费151万元，新财社[2020]104号关于下达2020年中央财政城乡居民基本养老保险补助经费3万元，新财社[2019]175号关于提前拨付2020年优抚对象抚恤补助经费107万元，新财社[2020]242号关于调整及追加自治区财政退役士兵接续社会保险补助资金13万元，新财社[2020]299号关于拨付2020年高校毕业生“三支一扶”计划中央补助资金18万元。</w:t>
      </w:r>
    </w:p>
    <w:p>
      <w:pPr>
        <w:ind w:firstLine="1120" w:firstLineChars="350"/>
        <w:rPr>
          <w:rFonts w:hint="default"/>
          <w:color w:val="auto"/>
          <w:sz w:val="32"/>
          <w:szCs w:val="32"/>
          <w:lang w:val="en-US" w:eastAsia="zh-CN"/>
        </w:rPr>
      </w:pPr>
      <w:r>
        <w:rPr>
          <w:rFonts w:hint="eastAsia"/>
          <w:color w:val="auto"/>
          <w:sz w:val="32"/>
          <w:szCs w:val="32"/>
          <w:lang w:val="en-US" w:eastAsia="zh-CN"/>
        </w:rPr>
        <w:t>13、列入“贫困地区转移支付收入”3258万元，新财扶[2020]15号2020年财政专项扶贫资金539万元，新财扶[2019]38号2020年中央提前告知财政专项扶贫资金1722万元，新财扶[2020]3号2020年自治区财政专项扶贫资金支持南疆建档立卡贫困劳动力转移就业225万元，新财扶[2020]0009号2020年中央财政专项扶贫资金241万元，新财扶[2019]43号2020年自治区提前告知财政专项扶贫资金531万元。</w:t>
      </w:r>
    </w:p>
    <w:p>
      <w:pPr>
        <w:ind w:firstLine="1120" w:firstLineChars="350"/>
        <w:rPr>
          <w:rFonts w:hint="default" w:eastAsia="宋体"/>
          <w:color w:val="auto"/>
          <w:sz w:val="32"/>
          <w:szCs w:val="32"/>
          <w:lang w:val="en-US" w:eastAsia="zh-CN"/>
        </w:rPr>
      </w:pPr>
      <w:r>
        <w:rPr>
          <w:rFonts w:hint="eastAsia"/>
          <w:color w:val="auto"/>
          <w:sz w:val="32"/>
        </w:rPr>
        <w:t>1</w:t>
      </w:r>
      <w:r>
        <w:rPr>
          <w:rFonts w:hint="eastAsia"/>
          <w:color w:val="auto"/>
          <w:sz w:val="32"/>
          <w:lang w:val="en-US" w:eastAsia="zh-CN"/>
        </w:rPr>
        <w:t>4</w:t>
      </w:r>
      <w:r>
        <w:rPr>
          <w:rFonts w:hint="eastAsia"/>
          <w:color w:val="auto"/>
          <w:sz w:val="32"/>
        </w:rPr>
        <w:t>、</w:t>
      </w:r>
      <w:r>
        <w:rPr>
          <w:rFonts w:hint="eastAsia" w:ascii="宋体" w:hAnsi="宋体"/>
          <w:color w:val="auto"/>
          <w:sz w:val="32"/>
        </w:rPr>
        <w:t>列入</w:t>
      </w:r>
      <w:r>
        <w:rPr>
          <w:rFonts w:hint="eastAsia"/>
          <w:color w:val="auto"/>
          <w:sz w:val="32"/>
        </w:rPr>
        <w:t>“</w:t>
      </w:r>
      <w:r>
        <w:rPr>
          <w:rFonts w:hint="eastAsia"/>
          <w:color w:val="auto"/>
          <w:sz w:val="32"/>
          <w:lang w:eastAsia="zh-CN"/>
        </w:rPr>
        <w:t>民族地区转移支付收入</w:t>
      </w:r>
      <w:r>
        <w:rPr>
          <w:rFonts w:hint="eastAsia"/>
          <w:color w:val="auto"/>
          <w:sz w:val="32"/>
        </w:rPr>
        <w:t>”</w:t>
      </w:r>
      <w:r>
        <w:rPr>
          <w:rFonts w:hint="eastAsia"/>
          <w:color w:val="auto"/>
          <w:sz w:val="32"/>
          <w:lang w:val="en-US" w:eastAsia="zh-CN"/>
        </w:rPr>
        <w:t>3179</w:t>
      </w:r>
      <w:r>
        <w:rPr>
          <w:rFonts w:hint="eastAsia"/>
          <w:color w:val="auto"/>
          <w:sz w:val="32"/>
        </w:rPr>
        <w:t>万元包括：</w:t>
      </w:r>
      <w:r>
        <w:rPr>
          <w:rFonts w:hint="eastAsia"/>
          <w:color w:val="auto"/>
          <w:sz w:val="32"/>
          <w:szCs w:val="32"/>
        </w:rPr>
        <w:t>新财预[2020]51号2020年自治区对各地民族地区转移支付</w:t>
      </w:r>
      <w:r>
        <w:rPr>
          <w:rFonts w:hint="eastAsia"/>
          <w:color w:val="auto"/>
          <w:sz w:val="32"/>
          <w:szCs w:val="32"/>
          <w:lang w:val="en-US" w:eastAsia="zh-CN"/>
        </w:rPr>
        <w:t>285万元，新财预[2020]93号关于下达2020年财力补助资金预算894万元，新财预[2020]95号关于下达统筹疫情防控和经济社会发展财力补助资金预算2000万元。</w:t>
      </w:r>
    </w:p>
    <w:p>
      <w:pPr>
        <w:ind w:firstLine="1120" w:firstLineChars="350"/>
        <w:rPr>
          <w:rFonts w:hint="eastAsia"/>
          <w:color w:val="auto"/>
          <w:sz w:val="32"/>
          <w:szCs w:val="32"/>
        </w:rPr>
      </w:pPr>
      <w:r>
        <w:rPr>
          <w:rFonts w:hint="eastAsia" w:ascii="宋体" w:hAnsi="宋体" w:cs="宋体"/>
          <w:color w:val="auto"/>
          <w:sz w:val="32"/>
          <w:szCs w:val="32"/>
        </w:rPr>
        <w:t>1</w:t>
      </w:r>
      <w:r>
        <w:rPr>
          <w:rFonts w:hint="eastAsia" w:ascii="宋体" w:hAnsi="宋体" w:cs="宋体"/>
          <w:color w:val="auto"/>
          <w:sz w:val="32"/>
          <w:szCs w:val="32"/>
          <w:lang w:val="en-US" w:eastAsia="zh-CN"/>
        </w:rPr>
        <w:t>5</w:t>
      </w:r>
      <w:r>
        <w:rPr>
          <w:rFonts w:hint="eastAsia" w:ascii="宋体" w:hAnsi="宋体" w:cs="宋体"/>
          <w:color w:val="auto"/>
          <w:sz w:val="32"/>
          <w:szCs w:val="32"/>
        </w:rPr>
        <w:t>、</w:t>
      </w:r>
      <w:r>
        <w:rPr>
          <w:rFonts w:hint="eastAsia"/>
          <w:bCs/>
          <w:color w:val="auto"/>
          <w:sz w:val="32"/>
          <w:szCs w:val="32"/>
        </w:rPr>
        <w:t>列入“固定数额补助收入”</w:t>
      </w:r>
      <w:r>
        <w:rPr>
          <w:rFonts w:hint="eastAsia"/>
          <w:bCs/>
          <w:color w:val="auto"/>
          <w:sz w:val="32"/>
          <w:szCs w:val="32"/>
          <w:lang w:val="en-US" w:eastAsia="zh-CN"/>
        </w:rPr>
        <w:t>13481</w:t>
      </w:r>
      <w:r>
        <w:rPr>
          <w:rFonts w:hint="eastAsia"/>
          <w:bCs/>
          <w:color w:val="auto"/>
          <w:sz w:val="32"/>
          <w:szCs w:val="32"/>
        </w:rPr>
        <w:t>万元包括：新财预[2004]83号</w:t>
      </w:r>
      <w:r>
        <w:rPr>
          <w:rFonts w:hint="eastAsia"/>
          <w:color w:val="auto"/>
          <w:sz w:val="32"/>
          <w:szCs w:val="32"/>
        </w:rPr>
        <w:t>取消农业特产税、降低农业税税率补助</w:t>
      </w:r>
      <w:r>
        <w:rPr>
          <w:rFonts w:hint="eastAsia"/>
          <w:color w:val="auto"/>
          <w:sz w:val="32"/>
          <w:szCs w:val="32"/>
          <w:lang w:val="en-US" w:eastAsia="zh-CN"/>
        </w:rPr>
        <w:t>295</w:t>
      </w:r>
      <w:r>
        <w:rPr>
          <w:rFonts w:hint="eastAsia"/>
          <w:color w:val="auto"/>
          <w:sz w:val="32"/>
          <w:szCs w:val="32"/>
        </w:rPr>
        <w:t>万元。新财预［2015］165号2014年1月起提高地方津贴补贴补助资金（12个月）</w:t>
      </w:r>
      <w:r>
        <w:rPr>
          <w:rFonts w:hint="eastAsia"/>
          <w:color w:val="auto"/>
          <w:sz w:val="32"/>
          <w:szCs w:val="32"/>
          <w:lang w:val="en-US" w:eastAsia="zh-CN"/>
        </w:rPr>
        <w:t>868</w:t>
      </w:r>
      <w:r>
        <w:rPr>
          <w:rFonts w:hint="eastAsia"/>
          <w:color w:val="auto"/>
          <w:sz w:val="32"/>
          <w:szCs w:val="32"/>
        </w:rPr>
        <w:t>万元。新财预[2015]167号、哈地财预字[2015]53号，2014年10月起调整工资政策转移支付资金（12个月）</w:t>
      </w:r>
      <w:r>
        <w:rPr>
          <w:rFonts w:hint="eastAsia"/>
          <w:color w:val="auto"/>
          <w:sz w:val="32"/>
          <w:szCs w:val="32"/>
          <w:lang w:val="en-US" w:eastAsia="zh-CN"/>
        </w:rPr>
        <w:t>1094</w:t>
      </w:r>
      <w:r>
        <w:rPr>
          <w:rFonts w:hint="eastAsia"/>
          <w:color w:val="auto"/>
          <w:sz w:val="32"/>
          <w:szCs w:val="32"/>
        </w:rPr>
        <w:t>万元。新财预［2016］108号调减各地区2016年固定数额补助资金</w:t>
      </w:r>
      <w:r>
        <w:rPr>
          <w:rFonts w:hint="eastAsia"/>
          <w:color w:val="auto"/>
          <w:sz w:val="32"/>
          <w:szCs w:val="32"/>
          <w:lang w:val="en-US" w:eastAsia="zh-CN"/>
        </w:rPr>
        <w:t>-27</w:t>
      </w:r>
      <w:r>
        <w:rPr>
          <w:rFonts w:hint="eastAsia"/>
          <w:color w:val="auto"/>
          <w:sz w:val="32"/>
          <w:szCs w:val="32"/>
        </w:rPr>
        <w:t>万元。新财预〔2016〕120号2016年提高机关事业单位干部基本工资标准补助资金</w:t>
      </w:r>
      <w:r>
        <w:rPr>
          <w:rFonts w:hint="eastAsia"/>
          <w:color w:val="auto"/>
          <w:sz w:val="32"/>
          <w:szCs w:val="32"/>
          <w:lang w:val="en-US" w:eastAsia="zh-CN"/>
        </w:rPr>
        <w:t>670</w:t>
      </w:r>
      <w:r>
        <w:rPr>
          <w:rFonts w:hint="eastAsia"/>
          <w:color w:val="auto"/>
          <w:sz w:val="32"/>
          <w:szCs w:val="32"/>
        </w:rPr>
        <w:t>万元。新财预〔2016〕0071号2016年提高艰苦边远地区津贴标准</w:t>
      </w:r>
      <w:r>
        <w:rPr>
          <w:rFonts w:hint="eastAsia"/>
          <w:color w:val="auto"/>
          <w:sz w:val="32"/>
          <w:szCs w:val="32"/>
          <w:lang w:val="en-US" w:eastAsia="zh-CN"/>
        </w:rPr>
        <w:t>1545</w:t>
      </w:r>
      <w:r>
        <w:rPr>
          <w:rFonts w:hint="eastAsia"/>
          <w:color w:val="auto"/>
          <w:sz w:val="32"/>
          <w:szCs w:val="32"/>
        </w:rPr>
        <w:t>万元。2007年调整工资转移支付基数</w:t>
      </w:r>
      <w:r>
        <w:rPr>
          <w:rFonts w:hint="eastAsia"/>
          <w:color w:val="auto"/>
          <w:sz w:val="32"/>
          <w:szCs w:val="32"/>
          <w:lang w:val="en-US" w:eastAsia="zh-CN"/>
        </w:rPr>
        <w:t>5788</w:t>
      </w:r>
      <w:r>
        <w:rPr>
          <w:rFonts w:hint="eastAsia"/>
          <w:color w:val="auto"/>
          <w:sz w:val="32"/>
          <w:szCs w:val="32"/>
        </w:rPr>
        <w:t>万元。新财预[2003]103号</w:t>
      </w:r>
      <w:r>
        <w:rPr>
          <w:rFonts w:hint="eastAsia"/>
          <w:color w:val="auto"/>
          <w:sz w:val="32"/>
        </w:rPr>
        <w:t>文件下达</w:t>
      </w:r>
      <w:r>
        <w:rPr>
          <w:rFonts w:hint="eastAsia"/>
          <w:color w:val="auto"/>
          <w:sz w:val="32"/>
          <w:szCs w:val="32"/>
        </w:rPr>
        <w:t>农村税费改革补助（农村税费改革转移支付乡镇转移至村级补助）</w:t>
      </w:r>
      <w:r>
        <w:rPr>
          <w:rFonts w:hint="eastAsia"/>
          <w:color w:val="auto"/>
          <w:sz w:val="32"/>
          <w:szCs w:val="32"/>
          <w:lang w:val="en-US" w:eastAsia="zh-CN"/>
        </w:rPr>
        <w:t>150</w:t>
      </w:r>
      <w:r>
        <w:rPr>
          <w:rFonts w:hint="eastAsia"/>
          <w:color w:val="auto"/>
          <w:sz w:val="32"/>
          <w:szCs w:val="32"/>
        </w:rPr>
        <w:t>万元。新财综[2011]38号2011年调整艰苦边远地区津贴标准</w:t>
      </w:r>
      <w:r>
        <w:rPr>
          <w:rFonts w:hint="eastAsia"/>
          <w:color w:val="auto"/>
          <w:sz w:val="32"/>
          <w:szCs w:val="32"/>
          <w:lang w:val="en-US" w:eastAsia="zh-CN"/>
        </w:rPr>
        <w:t>1197</w:t>
      </w:r>
      <w:r>
        <w:rPr>
          <w:rFonts w:hint="eastAsia"/>
          <w:color w:val="auto"/>
          <w:sz w:val="32"/>
          <w:szCs w:val="32"/>
        </w:rPr>
        <w:t>万元。新财综【2013】12号</w:t>
      </w:r>
      <w:r>
        <w:rPr>
          <w:rFonts w:hint="eastAsia"/>
          <w:color w:val="auto"/>
          <w:sz w:val="32"/>
        </w:rPr>
        <w:t>文件下达</w:t>
      </w:r>
      <w:r>
        <w:rPr>
          <w:rFonts w:hint="eastAsia"/>
          <w:color w:val="auto"/>
          <w:sz w:val="32"/>
          <w:szCs w:val="32"/>
        </w:rPr>
        <w:t>201</w:t>
      </w:r>
      <w:r>
        <w:rPr>
          <w:rFonts w:hint="eastAsia"/>
          <w:color w:val="auto"/>
          <w:sz w:val="32"/>
          <w:szCs w:val="32"/>
          <w:lang w:val="en-US" w:eastAsia="zh-CN"/>
        </w:rPr>
        <w:t>2</w:t>
      </w:r>
      <w:r>
        <w:rPr>
          <w:rFonts w:hint="eastAsia"/>
          <w:color w:val="auto"/>
          <w:sz w:val="32"/>
          <w:szCs w:val="32"/>
        </w:rPr>
        <w:t>年调整艰苦边远地区津贴668万元。新财综〔2018〕0021</w:t>
      </w:r>
      <w:r>
        <w:rPr>
          <w:rFonts w:hint="eastAsia"/>
          <w:color w:val="auto"/>
          <w:sz w:val="32"/>
        </w:rPr>
        <w:t>下达调整艰苦边远地区津贴标准新增补助资金</w:t>
      </w:r>
      <w:r>
        <w:rPr>
          <w:rFonts w:hint="eastAsia"/>
          <w:color w:val="auto"/>
          <w:sz w:val="32"/>
          <w:szCs w:val="32"/>
          <w:lang w:val="en-US" w:eastAsia="zh-CN"/>
        </w:rPr>
        <w:t>1233</w:t>
      </w:r>
      <w:r>
        <w:rPr>
          <w:rFonts w:hint="eastAsia"/>
          <w:color w:val="auto"/>
          <w:sz w:val="32"/>
          <w:szCs w:val="32"/>
        </w:rPr>
        <w:t>万元。</w:t>
      </w:r>
    </w:p>
    <w:p>
      <w:pPr>
        <w:ind w:firstLine="1120" w:firstLineChars="350"/>
        <w:rPr>
          <w:rFonts w:hint="default"/>
          <w:color w:val="auto"/>
          <w:sz w:val="32"/>
          <w:szCs w:val="32"/>
          <w:lang w:val="en-US" w:eastAsia="zh-CN"/>
        </w:rPr>
      </w:pPr>
      <w:r>
        <w:rPr>
          <w:rFonts w:hint="eastAsia"/>
          <w:color w:val="auto"/>
          <w:sz w:val="32"/>
          <w:szCs w:val="32"/>
          <w:lang w:val="en-US" w:eastAsia="zh-CN"/>
        </w:rPr>
        <w:t>16、列入“一般公共服务共同财政事权转移支付收入”284万元，新财行[2019]287号关于提前下达2020年宗教教职人员生活补助经费7万元，新财行[2019]288号关于提前下达2020年驻村管寺管委会工作及人员经费22万元，新财社[2019]186号关于提前下达2020年高校毕业生“三支一扶”计划中央专项资金预算24万元，新财行[2020]063号关于拨付2020年度自治区安可替代工程建设资金82万元，新财行[2020]103号关于拨付药品监督管理专项资金1万元，新财行[2019]284号关于提前下达2020年基层政协补助资金5万元，新财行[2020]118号关于下达2020年度选调生到村任职中央财政补助资金29万元，新财行[2019]283号关于提前下达2020年基层人大补助资金15万元，新财行[2020]047号关于追加自治区第七次全国人口普查及户口整顿经费9万元，新财行[2020]117号关于下达2019年度到村任职高校毕业生中央财政补助资金35万元，新财行[2020]22号关于调整拨付2020年度援疆干部医疗费6万元，新财行[2020]080号关于下达2020年度“天池计划”人员生活补助资金12万元，新财行[2020]082号关于拨付2019年度大学生志愿服务西部计划中央财政结算补助经费34万元，新财行[2020]249号关于拨付2019年度自治区“访惠聚”表彰奖励资金2万元，新财行[2020]250号关于追加2018年度自治区“访惠聚”表彰奖励资金1万元。</w:t>
      </w:r>
    </w:p>
    <w:p>
      <w:pPr>
        <w:ind w:firstLine="1120" w:firstLineChars="350"/>
        <w:rPr>
          <w:rFonts w:hint="default"/>
          <w:color w:val="auto"/>
          <w:sz w:val="32"/>
          <w:szCs w:val="32"/>
          <w:lang w:val="en-US" w:eastAsia="zh-CN"/>
        </w:rPr>
      </w:pPr>
      <w:r>
        <w:rPr>
          <w:rFonts w:hint="eastAsia"/>
          <w:color w:val="auto"/>
          <w:sz w:val="32"/>
          <w:szCs w:val="32"/>
          <w:lang w:val="en-US" w:eastAsia="zh-CN"/>
        </w:rPr>
        <w:t>17、列入“公共安全共同财政事权转移支付”707万元，新财行[2019]292号关于提前下达2020年公安业务费32万元， 新财行[2019]273号关于提前下达2020年中央政法转移支付资金预算561万元。新财行[2020]4号抗击疫情专项资金分配80万元，新财行[2020]068号关于拨付公安系统援疆民警津补贴24万元，。新财行[2020]194号关于下达2020年中央政法纪检监察转移支付资金预算1万元，新财行［2016］327号层公检法司转移支付9万元。</w:t>
      </w:r>
    </w:p>
    <w:p>
      <w:pPr>
        <w:ind w:firstLine="1120" w:firstLineChars="350"/>
        <w:rPr>
          <w:rFonts w:hint="default"/>
          <w:color w:val="auto"/>
          <w:sz w:val="32"/>
          <w:szCs w:val="32"/>
          <w:lang w:val="en-US" w:eastAsia="zh-CN"/>
        </w:rPr>
      </w:pPr>
      <w:r>
        <w:rPr>
          <w:rFonts w:hint="eastAsia"/>
          <w:color w:val="auto"/>
          <w:sz w:val="32"/>
          <w:szCs w:val="32"/>
          <w:lang w:val="en-US" w:eastAsia="zh-CN"/>
        </w:rPr>
        <w:t>18、列入“教育共同财政事权转移支付”2060万元，新财预[2010]80号农村义务教育绩效工资转移支付资金78万元，新财教[2019]225号关于提前下达2020年“三区”人才计划教师专项工作补助经费预计数9万元。新财教[2019]214号关于提前下达2020年义务教育薄弱环节改善与能力提升补助资金727万元，新财教[2019]212号关于提前下达2020年国家义务教育阶段特岗教师工资性经费104万元，新财教[2019]242号关于提前下达2020年自治区教育补助资金预算106万元，新财教[2020]95号关于下达2020年义务教育薄弱环节改善与能力提升补助资金391万元，新财教[2020]056号关于追加2020年全国普通高考疫情防控专项经费1万元，新财教[2019]227号关于提前下达2020年学生资助补助经费（普通高中）预算43万元，新财教[2019]211号关于提前下达2020年城乡义务教育补助资金280万元，新财教[2020]91号关于下达2020年新疆西藏等地区教育特殊补助资金77万元，新财教[2019]219号关于提前下达2020年国家学前双语特岗教师工资性经费12万元，新财教[2019]221号关于提前下达2020年农村学前三年免费教育保障机制补助经费92万元，新财教[2020]073号关于下达2020年城乡义务教育补助经费93万元，新财教[2020]063号关于下达2020年城乡义务教育项目直达资金13万元，新财教[2020]164号关于拨付2020年国家和自治区特岗教师工资补助资金34万元。</w:t>
      </w:r>
    </w:p>
    <w:p>
      <w:pPr>
        <w:ind w:firstLine="1120" w:firstLineChars="350"/>
        <w:rPr>
          <w:rFonts w:hint="eastAsia"/>
          <w:color w:val="auto"/>
          <w:sz w:val="32"/>
          <w:szCs w:val="32"/>
          <w:lang w:val="en-US" w:eastAsia="zh-CN"/>
        </w:rPr>
      </w:pPr>
      <w:r>
        <w:rPr>
          <w:rFonts w:hint="eastAsia"/>
          <w:color w:val="auto"/>
          <w:sz w:val="32"/>
          <w:szCs w:val="32"/>
          <w:lang w:val="en-US" w:eastAsia="zh-CN"/>
        </w:rPr>
        <w:t>19、列入“节能环保共同财政事权分类分档转移支付”550万元， 关于下达2020年林业草原生态保护恢复资金预算[第二批]15万元，新财建[2019]434号关于提前下达2020年林业草原生态保护恢复资金预算121万元，新财建[2019]434号关于提前下达2020年林业草原生态保护恢复资金预算350万元，新财建[2019]456号关于提前下达2020年节能减排补助资金用于节能与新能源公交车运营补助资金预算64万元。</w:t>
      </w:r>
    </w:p>
    <w:p>
      <w:pPr>
        <w:ind w:firstLine="1120" w:firstLineChars="350"/>
        <w:rPr>
          <w:rFonts w:hint="default"/>
          <w:color w:val="auto"/>
          <w:sz w:val="32"/>
          <w:szCs w:val="32"/>
          <w:lang w:val="en-US" w:eastAsia="zh-CN"/>
        </w:rPr>
      </w:pPr>
      <w:r>
        <w:rPr>
          <w:rFonts w:hint="eastAsia"/>
          <w:color w:val="auto"/>
          <w:sz w:val="32"/>
          <w:szCs w:val="32"/>
          <w:lang w:val="en-US" w:eastAsia="zh-CN"/>
        </w:rPr>
        <w:t>20、列入“卫生健康共同财政事权转移支付”2548万元，新财社[2020]128号关于下达2020年医疗救助（城乡医疗救助）中央财政补助资金（第二批）12万元，新财社[2020]128号关于下达2020年医疗救助（城乡医疗救助）中央财政补助资金（第二批）2万元，新财社[2020]85号关于下达2020年中央财政医疗救助补助资金77万元，新财社[2020]133号关于结算2020年优抚对象医疗保障经费-2万元，新财社[2020]20号关于拨付第六批新型冠状病毒感染的肺炎疫情防控应急补助资金40万元，新财社[2020]140号关于拨付2020年中央财政计划生育补助资金（第二批）9万元，新财社[2020]15号关于拨付第四批新型冠状病毒感染的肺炎疫情防控应急补助资金100万元，新财社[2020]150号关于拨付2020年中央财政医疗服务与保障能力提升（卫生健康人才培养、医疗卫生机构能力建设）补助资金（第二批）200万元，新财社[2020]116号关于下达2020年度新冠肺炎疫情防控中央财政补助结算资金500万元，新财社[2020]142号关于拨付2020年中央财政公共卫生体系建设和重大疫情防控救治体系建设补助资金260万元，新财社[2020]9号关于拨付新型冠状病感染肺炎疫情防控应急补助资金100万元，新财社[2020]136号关于拨付2020年医疗服务与保障能力提升（公立医院综合改革）中央财政补助资金（第二批）15万元，新财社[2020]25号关于拨付自治区财政第八批新型冠状病毒感染的肺炎疫情防控补助资金100万元，新财社[2020]14号关于拨付自治区财政第三批新型冠状病毒感染肺炎疫情防控补助资金50万元，新财社[2020]135号关于拨付2020年基本药物制度中央财政补助资金（第二批）5万元，新财社[2020]21号关于下达2020年度中央财政新型冠状病毒感染肺炎疫情补助资金（第二批）20万元，新财社[2019]218号关于提前下达2020年中央及自治区财政医疗救助补助资金预算344万元，新财社[2020]84号关于下达2020年中央财政城乡居民基本医疗保险补助资金66万元，新财社[2019]169号关于提前下达2020年优抚对象医疗保障经费预算3万元，新财社[2019]229号关于提前下达2020年医疗服务与保障能力提升补助资金（中医药事业传承与发展部分）预算90万元，新财社[2019]211号关于提前下达2020年基本药物制度补助资金18万元，新财社[2020]62号关于拨付2020年中央医疗服务与保障能力提升（公立医院综合改革）补助资金预算10万元，新财社[2019]228号关于提前下达2020年自治区奖励扶助补助资金预算41万元，新财社[2019]213号关于提前下达2020年中央及自治区计划生育转移支付资金预算11万元，新财社[2020]12号关于拨付中央财政第二批基本公共卫生服务补助资金48万元，新财社[2019]216号关于提前下达2020年中央及自治区基本公共卫生服务补助资金预算17万元，新财社[2019]227]号关于提前下达2020年全民健康体检工程补助资金预算12万元，新财社[2019]215号关于提前下达2020年中央及自治区医疗服务与保障能力提升（公立医院综合改革）补助资金146万元，新财社[2019]224号关于提前下达2020年自治区计划生育服务补助资金预算8万元，新财社[2019]216号143万元，新财社[2020]220号关于下达2020年中央财政城乡居民基本医疗保险补助资金（第三批）15万元，新财社[2020]222号关于拨付2020年计划生育奖励扶助制度自治区财政结算资金48万元，新财社[2020]230号关于追加2020年基本公共卫生服务项目自治区补助资金16万元，新财社[2020]280号关于结算自治区财政2019年城乡居民基本医疗保险补助资金-51万元，新财社［2020］128号（自治区指标文号）（文件为新财社［2019］218号）提前下达2020年中央及自治区财政医疗救助补助资金预算6万元，新财社[2020]219号关于调整2020年中央财政公共卫生体系建设和重大疫情防控救治体系建设补助资金14万元，新财社［2020］315号关于拨付中央财政新冠肺炎疫情防控补助结算资金（第二批）55万元。</w:t>
      </w:r>
    </w:p>
    <w:p>
      <w:pPr>
        <w:ind w:firstLine="1120" w:firstLineChars="350"/>
        <w:rPr>
          <w:rFonts w:hint="eastAsia"/>
          <w:color w:val="auto"/>
          <w:sz w:val="32"/>
          <w:szCs w:val="32"/>
          <w:lang w:val="en-US" w:eastAsia="zh-CN"/>
        </w:rPr>
      </w:pPr>
      <w:r>
        <w:rPr>
          <w:rFonts w:hint="eastAsia"/>
          <w:color w:val="auto"/>
          <w:sz w:val="32"/>
          <w:szCs w:val="32"/>
          <w:lang w:val="en-US" w:eastAsia="zh-CN"/>
        </w:rPr>
        <w:t>21、列入“农林水共同财政事权转移支付”8086万元。新财综改[2019]25号关于提前下达2020年自治区本级扶持村级集体经济发展补助预算50万元，新财金[2019]65号关于提前下达自治区财政农业保险保费补贴2020年预算81万元，新财金[2019]62号关于提前下达中央财政农业保险保险费补贴2020年预算194万元，新财农[2019]106号关于提前下达2020年中央农业资源及生态保护补助资金（项目部分）2942万元，新财农[2020]15号关于下达2020年第二批自治区水利专项资金8万元，新财农[2020]42号关于下达自治区2020年农业生产和水利救灾资金预算15万元，新财农[2020]29号关于下达2020年自治区畜牧业高质量发展相关资金13万元，新财农[2019]101号关于提前下达2020年中央动物防疫等补助经费72万元，新财农[2020]54号关于下达2020年中央水利发展资金预算（项目部分）2237万元，新财农[2020]027号关于下达2020年自治区特大防汛补助费10万元，新财农[2019]120号关于下达2020年部分自治区农业类资金（项目部分）215万元，新财农[2020]019号关于拨付2019年度自治区农田水利建设“天山杯”奖励资金3万元，新财农[2019]111号关于提前下达2020年中央财政水利发展资金预算134万元，新财农[2019]104号关于提前下达2020年中央农业生产发展资金（项目部分）184万元，新财农[2020]48号关于下达2020年中央农业资源及生态保护补助资金预算（项目部分）672万元，新财农[2019]124号关于提前下达2020年自治区财政扶持农机化发展专项资金3万元，新财农[2019]116号提前下达2020年自治区水利专项资金预算25万元，新财农[2019]126号关于提前下达2020年自治区动物防疫等补助资金预算10万元，新财农[2020]46号关于下达2020年中央农业生产发展资金预算（项目部分）266万元，新财农[2020]45号关于下达2020年中央动物防疫等补助经费预算80万元，新财企[2019]113号关于提前下达2020年中央大中型水库移民后期扶持基金（资金）398万元，新财建[2019]435号关于提前下达2020年林业发展改革资金预算9万元，新财建[2019]435号关于提前下达2020年林业发展改革资金预算428万元，新财农[2020]96号关于下达自治区动物防疫等补助经费（2019-2020年度强制扑杀）13万元，新财企［2020］26号关于下达2020年自治区大中型水库移民后期扶持资金（预算）23万元，新财农[2020]134号关于下达2020年自治区农村土地承包经营权登记颁证补助资金1万元。</w:t>
      </w:r>
    </w:p>
    <w:p>
      <w:pPr>
        <w:ind w:firstLine="1120" w:firstLineChars="350"/>
        <w:rPr>
          <w:rFonts w:hint="eastAsia"/>
          <w:color w:val="auto"/>
          <w:sz w:val="32"/>
          <w:szCs w:val="32"/>
          <w:lang w:val="en-US" w:eastAsia="zh-CN"/>
        </w:rPr>
      </w:pPr>
      <w:r>
        <w:rPr>
          <w:rFonts w:hint="eastAsia"/>
          <w:color w:val="auto"/>
          <w:sz w:val="32"/>
          <w:szCs w:val="32"/>
          <w:lang w:val="en-US" w:eastAsia="zh-CN"/>
        </w:rPr>
        <w:t>22、列入“交通运输共同财政事权转移支付”7537万元。新财建[2019]462号关于提前下达自治区城乡道路客运成品油价格补助资金预算3万元，新财建[2020]104号关于下达2020年城市公交成品油价格补助资金预算1万元，新财建[2019]449号关于提前下达2020年车辆购置税收入补助地方(第一批)用于一般公路建设项目资金1162万元，新财建[2019]449号关于提前下达2020年车辆购置税收入补助地方(第一批)用于一般公路建设项目资金预算3371万元，新财建[2019]478号关于提前下达2020年车辆购置税收入补助地方用于抵边自然村通硬化路项目资金预算3000万元。</w:t>
      </w:r>
    </w:p>
    <w:p>
      <w:pPr>
        <w:ind w:firstLine="1120" w:firstLineChars="350"/>
        <w:rPr>
          <w:rFonts w:hint="default"/>
          <w:color w:val="auto"/>
          <w:sz w:val="32"/>
          <w:szCs w:val="32"/>
          <w:lang w:val="en-US" w:eastAsia="zh-CN"/>
        </w:rPr>
      </w:pPr>
      <w:r>
        <w:rPr>
          <w:rFonts w:hint="eastAsia"/>
          <w:color w:val="auto"/>
          <w:sz w:val="32"/>
          <w:szCs w:val="32"/>
          <w:lang w:val="en-US" w:eastAsia="zh-CN"/>
        </w:rPr>
        <w:t>23、列入“灾害防治及应急管理共同财政事权转移支付”98万元。新财资环[2020]104号关于下达2020年中央自然灾害救灾资金预算18万元，新财建[2020]217号关于下达2020年中央自然灾害救灾资金预算50万元，新财建[2020]132号关于下达应急物资保障体系建设补助中央直达资金预算30万元。</w:t>
      </w:r>
    </w:p>
    <w:p>
      <w:pPr>
        <w:ind w:firstLine="1120" w:firstLineChars="350"/>
        <w:rPr>
          <w:rFonts w:hint="eastAsia"/>
          <w:color w:val="auto"/>
          <w:sz w:val="32"/>
          <w:szCs w:val="32"/>
          <w:lang w:val="en-US" w:eastAsia="zh-CN"/>
        </w:rPr>
      </w:pPr>
      <w:r>
        <w:rPr>
          <w:rFonts w:hint="eastAsia"/>
          <w:color w:val="auto"/>
          <w:sz w:val="32"/>
          <w:szCs w:val="32"/>
          <w:lang w:val="en-US" w:eastAsia="zh-CN"/>
        </w:rPr>
        <w:t>24、列入“其他一般性转移支付收入”1366万元。</w:t>
      </w:r>
    </w:p>
    <w:p>
      <w:pPr>
        <w:ind w:firstLine="1120" w:firstLineChars="350"/>
        <w:rPr>
          <w:rFonts w:hint="eastAsia"/>
          <w:bCs/>
          <w:color w:val="auto"/>
          <w:sz w:val="32"/>
          <w:szCs w:val="32"/>
        </w:rPr>
      </w:pPr>
      <w:r>
        <w:rPr>
          <w:rFonts w:hint="eastAsia"/>
          <w:color w:val="auto"/>
          <w:sz w:val="32"/>
          <w:szCs w:val="32"/>
          <w:lang w:val="en-US" w:eastAsia="zh-CN"/>
        </w:rPr>
        <w:t>25</w:t>
      </w:r>
      <w:r>
        <w:rPr>
          <w:rFonts w:hint="eastAsia"/>
          <w:color w:val="auto"/>
          <w:sz w:val="32"/>
          <w:szCs w:val="32"/>
        </w:rPr>
        <w:t>、</w:t>
      </w:r>
      <w:r>
        <w:rPr>
          <w:rFonts w:hint="eastAsia"/>
          <w:bCs/>
          <w:color w:val="auto"/>
          <w:sz w:val="32"/>
          <w:szCs w:val="32"/>
        </w:rPr>
        <w:t>列入“专项转移支付收入”</w:t>
      </w:r>
      <w:r>
        <w:rPr>
          <w:rFonts w:hint="eastAsia"/>
          <w:bCs/>
          <w:color w:val="auto"/>
          <w:sz w:val="32"/>
          <w:szCs w:val="32"/>
          <w:lang w:val="en-US" w:eastAsia="zh-CN"/>
        </w:rPr>
        <w:t>2745</w:t>
      </w:r>
      <w:r>
        <w:rPr>
          <w:rFonts w:hint="eastAsia"/>
          <w:bCs/>
          <w:color w:val="auto"/>
          <w:sz w:val="32"/>
          <w:szCs w:val="32"/>
        </w:rPr>
        <w:t>万元。</w:t>
      </w:r>
    </w:p>
    <w:p>
      <w:pPr>
        <w:ind w:firstLine="1120" w:firstLineChars="350"/>
        <w:rPr>
          <w:rFonts w:hint="eastAsia"/>
          <w:color w:val="auto"/>
          <w:sz w:val="32"/>
          <w:szCs w:val="32"/>
          <w:lang w:val="en-US" w:eastAsia="zh-CN"/>
        </w:rPr>
      </w:pPr>
      <w:r>
        <w:rPr>
          <w:rFonts w:hint="eastAsia"/>
          <w:color w:val="auto"/>
          <w:sz w:val="32"/>
          <w:szCs w:val="32"/>
          <w:lang w:val="en-US" w:eastAsia="zh-CN"/>
        </w:rPr>
        <w:t>26</w:t>
      </w:r>
      <w:r>
        <w:rPr>
          <w:rFonts w:hint="eastAsia"/>
          <w:color w:val="auto"/>
          <w:sz w:val="32"/>
          <w:szCs w:val="32"/>
        </w:rPr>
        <w:t>、列入“</w:t>
      </w:r>
      <w:r>
        <w:rPr>
          <w:rFonts w:hint="eastAsia"/>
          <w:bCs/>
          <w:color w:val="auto"/>
          <w:sz w:val="32"/>
          <w:szCs w:val="32"/>
        </w:rPr>
        <w:t>地方政府</w:t>
      </w:r>
      <w:r>
        <w:rPr>
          <w:rFonts w:hint="eastAsia"/>
          <w:bCs/>
          <w:color w:val="auto"/>
          <w:sz w:val="32"/>
          <w:szCs w:val="32"/>
          <w:lang w:eastAsia="zh-CN"/>
        </w:rPr>
        <w:t>一般债务</w:t>
      </w:r>
      <w:r>
        <w:rPr>
          <w:rFonts w:hint="eastAsia"/>
          <w:bCs/>
          <w:color w:val="auto"/>
          <w:sz w:val="32"/>
          <w:szCs w:val="32"/>
        </w:rPr>
        <w:t>转贷</w:t>
      </w:r>
      <w:r>
        <w:rPr>
          <w:rFonts w:hint="eastAsia"/>
          <w:bCs/>
          <w:color w:val="auto"/>
          <w:sz w:val="32"/>
          <w:szCs w:val="32"/>
          <w:lang w:eastAsia="zh-CN"/>
        </w:rPr>
        <w:t>收入</w:t>
      </w:r>
      <w:r>
        <w:rPr>
          <w:rFonts w:hint="eastAsia"/>
          <w:bCs/>
          <w:color w:val="auto"/>
          <w:sz w:val="32"/>
          <w:szCs w:val="32"/>
        </w:rPr>
        <w:t>”</w:t>
      </w:r>
      <w:r>
        <w:rPr>
          <w:rFonts w:hint="eastAsia"/>
          <w:bCs/>
          <w:color w:val="auto"/>
          <w:sz w:val="32"/>
          <w:szCs w:val="32"/>
          <w:lang w:val="en-US" w:eastAsia="zh-CN"/>
        </w:rPr>
        <w:t>29300</w:t>
      </w:r>
      <w:r>
        <w:rPr>
          <w:rFonts w:hint="eastAsia"/>
          <w:bCs/>
          <w:color w:val="auto"/>
          <w:sz w:val="32"/>
          <w:szCs w:val="32"/>
        </w:rPr>
        <w:t>万元包括：</w:t>
      </w:r>
      <w:r>
        <w:rPr>
          <w:rFonts w:hint="eastAsia"/>
          <w:color w:val="auto"/>
          <w:sz w:val="32"/>
          <w:szCs w:val="32"/>
        </w:rPr>
        <w:t>地方政府一般债券</w:t>
      </w:r>
      <w:r>
        <w:rPr>
          <w:rFonts w:hint="eastAsia"/>
          <w:color w:val="auto"/>
          <w:sz w:val="32"/>
          <w:szCs w:val="32"/>
          <w:lang w:eastAsia="zh-CN"/>
        </w:rPr>
        <w:t>收入</w:t>
      </w:r>
      <w:r>
        <w:rPr>
          <w:rFonts w:hint="eastAsia"/>
          <w:color w:val="auto"/>
          <w:sz w:val="32"/>
          <w:szCs w:val="32"/>
          <w:lang w:val="en-US" w:eastAsia="zh-CN"/>
        </w:rPr>
        <w:t>29300万元，自治区地方政府债券(新增一般债)21000万元，再融资债券8300万元。</w:t>
      </w:r>
    </w:p>
    <w:p>
      <w:pPr>
        <w:ind w:firstLine="1120" w:firstLineChars="350"/>
        <w:rPr>
          <w:rFonts w:hint="default" w:eastAsia="宋体"/>
          <w:color w:val="auto"/>
          <w:sz w:val="32"/>
          <w:szCs w:val="32"/>
          <w:lang w:val="en-US" w:eastAsia="zh-CN"/>
        </w:rPr>
      </w:pPr>
      <w:r>
        <w:rPr>
          <w:rFonts w:hint="eastAsia"/>
          <w:color w:val="auto"/>
          <w:sz w:val="32"/>
          <w:szCs w:val="32"/>
          <w:lang w:val="en-US" w:eastAsia="zh-CN"/>
        </w:rPr>
        <w:t>27、</w:t>
      </w:r>
      <w:r>
        <w:rPr>
          <w:rFonts w:hint="eastAsia"/>
          <w:color w:val="auto"/>
          <w:sz w:val="32"/>
          <w:szCs w:val="32"/>
        </w:rPr>
        <w:t>列入“</w:t>
      </w:r>
      <w:r>
        <w:rPr>
          <w:rFonts w:hint="eastAsia"/>
          <w:bCs/>
          <w:color w:val="auto"/>
          <w:sz w:val="32"/>
          <w:szCs w:val="32"/>
        </w:rPr>
        <w:t>地方政府</w:t>
      </w:r>
      <w:r>
        <w:rPr>
          <w:rFonts w:hint="eastAsia"/>
          <w:bCs/>
          <w:color w:val="auto"/>
          <w:sz w:val="32"/>
          <w:szCs w:val="32"/>
          <w:lang w:eastAsia="zh-CN"/>
        </w:rPr>
        <w:t>专项债务</w:t>
      </w:r>
      <w:r>
        <w:rPr>
          <w:rFonts w:hint="eastAsia"/>
          <w:bCs/>
          <w:color w:val="auto"/>
          <w:sz w:val="32"/>
          <w:szCs w:val="32"/>
        </w:rPr>
        <w:t>转贷</w:t>
      </w:r>
      <w:r>
        <w:rPr>
          <w:rFonts w:hint="eastAsia"/>
          <w:bCs/>
          <w:color w:val="auto"/>
          <w:sz w:val="32"/>
          <w:szCs w:val="32"/>
          <w:lang w:eastAsia="zh-CN"/>
        </w:rPr>
        <w:t>收入</w:t>
      </w:r>
      <w:r>
        <w:rPr>
          <w:rFonts w:hint="eastAsia"/>
          <w:bCs/>
          <w:color w:val="auto"/>
          <w:sz w:val="32"/>
          <w:szCs w:val="32"/>
        </w:rPr>
        <w:t>”</w:t>
      </w:r>
      <w:r>
        <w:rPr>
          <w:rFonts w:hint="eastAsia"/>
          <w:bCs/>
          <w:color w:val="auto"/>
          <w:sz w:val="32"/>
          <w:szCs w:val="32"/>
          <w:lang w:val="en-US" w:eastAsia="zh-CN"/>
        </w:rPr>
        <w:t>18000万元。自治区地方政府债券（新增专项债券）18000万元。</w:t>
      </w:r>
    </w:p>
    <w:p>
      <w:pPr>
        <w:ind w:firstLine="960" w:firstLineChars="300"/>
        <w:rPr>
          <w:rFonts w:hint="eastAsia" w:eastAsia="宋体"/>
          <w:b w:val="0"/>
          <w:bCs w:val="0"/>
          <w:color w:val="auto"/>
          <w:sz w:val="32"/>
          <w:szCs w:val="32"/>
          <w:lang w:val="en-US" w:eastAsia="zh-CN"/>
        </w:rPr>
      </w:pPr>
      <w:r>
        <w:rPr>
          <w:rFonts w:hint="eastAsia"/>
          <w:color w:val="auto"/>
          <w:sz w:val="32"/>
          <w:szCs w:val="32"/>
          <w:lang w:val="en-US" w:eastAsia="zh-CN"/>
        </w:rPr>
        <w:t>28</w:t>
      </w:r>
      <w:r>
        <w:rPr>
          <w:rFonts w:hint="eastAsia"/>
          <w:color w:val="auto"/>
          <w:sz w:val="32"/>
          <w:szCs w:val="32"/>
        </w:rPr>
        <w:t>、列入“专项上解</w:t>
      </w:r>
      <w:r>
        <w:rPr>
          <w:rFonts w:hint="eastAsia"/>
          <w:color w:val="auto"/>
          <w:sz w:val="32"/>
          <w:szCs w:val="32"/>
          <w:lang w:eastAsia="zh-CN"/>
        </w:rPr>
        <w:t>收入</w:t>
      </w:r>
      <w:r>
        <w:rPr>
          <w:rFonts w:hint="eastAsia"/>
          <w:color w:val="auto"/>
          <w:sz w:val="32"/>
          <w:szCs w:val="32"/>
        </w:rPr>
        <w:t>”</w:t>
      </w:r>
      <w:r>
        <w:rPr>
          <w:rFonts w:hint="eastAsia"/>
          <w:color w:val="auto"/>
          <w:sz w:val="32"/>
          <w:szCs w:val="32"/>
          <w:lang w:val="en-US" w:eastAsia="zh-CN"/>
        </w:rPr>
        <w:t>2970</w:t>
      </w:r>
      <w:r>
        <w:rPr>
          <w:rFonts w:hint="eastAsia"/>
          <w:color w:val="auto"/>
          <w:sz w:val="32"/>
          <w:szCs w:val="32"/>
        </w:rPr>
        <w:t>万元</w:t>
      </w:r>
      <w:r>
        <w:rPr>
          <w:rFonts w:hint="eastAsia"/>
          <w:color w:val="auto"/>
          <w:sz w:val="32"/>
          <w:szCs w:val="32"/>
          <w:lang w:val="en-US" w:eastAsia="zh-CN"/>
        </w:rPr>
        <w:t>。</w:t>
      </w:r>
    </w:p>
    <w:p>
      <w:pPr>
        <w:ind w:firstLine="960" w:firstLineChars="300"/>
        <w:rPr>
          <w:rFonts w:hint="eastAsia"/>
          <w:color w:val="auto"/>
          <w:sz w:val="32"/>
          <w:szCs w:val="32"/>
          <w:lang w:val="en-US" w:eastAsia="zh-CN"/>
        </w:rPr>
      </w:pPr>
      <w:r>
        <w:rPr>
          <w:rFonts w:hint="eastAsia"/>
          <w:color w:val="auto"/>
          <w:sz w:val="32"/>
          <w:szCs w:val="32"/>
          <w:lang w:val="en-US" w:eastAsia="zh-CN"/>
        </w:rPr>
        <w:t>29、列入“体制上解收入”22067万元。</w:t>
      </w:r>
      <w:bookmarkStart w:id="0" w:name="_GoBack"/>
      <w:bookmarkEnd w:id="0"/>
    </w:p>
    <w:p>
      <w:pPr>
        <w:rPr>
          <w:rFonts w:hint="eastAsia" w:ascii="宋体" w:hAnsi="宋体"/>
          <w:color w:val="auto"/>
          <w:sz w:val="32"/>
        </w:rPr>
      </w:pPr>
      <w:r>
        <w:rPr>
          <w:rFonts w:ascii="宋体" w:hAnsi="宋体"/>
          <w:color w:val="auto"/>
          <w:sz w:val="32"/>
        </w:rPr>
        <w:t xml:space="preserve">                                       </w:t>
      </w:r>
      <w:r>
        <w:rPr>
          <w:rFonts w:hint="eastAsia" w:ascii="宋体" w:hAnsi="宋体"/>
          <w:color w:val="auto"/>
          <w:sz w:val="32"/>
        </w:rPr>
        <w:t xml:space="preserve">              </w:t>
      </w:r>
    </w:p>
    <w:p>
      <w:pPr>
        <w:rPr>
          <w:rFonts w:hint="eastAsia" w:ascii="宋体" w:hAnsi="宋体"/>
          <w:color w:val="auto"/>
          <w:sz w:val="32"/>
        </w:rPr>
      </w:pPr>
    </w:p>
    <w:p>
      <w:pPr>
        <w:rPr>
          <w:rFonts w:hint="eastAsia" w:ascii="宋体" w:hAnsi="宋体"/>
          <w:color w:val="auto"/>
          <w:sz w:val="32"/>
        </w:rPr>
      </w:pPr>
    </w:p>
    <w:p>
      <w:pPr>
        <w:rPr>
          <w:rFonts w:hint="eastAsia" w:ascii="宋体" w:hAnsi="宋体"/>
          <w:color w:val="auto"/>
          <w:sz w:val="32"/>
        </w:rPr>
      </w:pPr>
    </w:p>
    <w:p>
      <w:pPr>
        <w:rPr>
          <w:rFonts w:hint="eastAsia" w:ascii="宋体" w:hAnsi="宋体"/>
          <w:color w:val="auto"/>
          <w:sz w:val="32"/>
        </w:rPr>
      </w:pPr>
    </w:p>
    <w:p>
      <w:pPr>
        <w:ind w:firstLine="10880" w:firstLineChars="3400"/>
        <w:rPr>
          <w:rFonts w:hint="eastAsia" w:ascii="宋体" w:hAnsi="宋体"/>
          <w:color w:val="auto"/>
          <w:sz w:val="32"/>
        </w:rPr>
      </w:pPr>
      <w:r>
        <w:rPr>
          <w:rFonts w:hint="eastAsia" w:ascii="宋体" w:hAnsi="宋体"/>
          <w:color w:val="auto"/>
          <w:sz w:val="32"/>
        </w:rPr>
        <w:t>伊吾县财政局</w:t>
      </w:r>
    </w:p>
    <w:p>
      <w:pPr>
        <w:ind w:firstLine="8000" w:firstLineChars="2500"/>
        <w:rPr>
          <w:color w:val="auto"/>
          <w:sz w:val="32"/>
        </w:rPr>
      </w:pPr>
      <w:r>
        <w:rPr>
          <w:rFonts w:hint="eastAsia" w:ascii="宋体" w:hAnsi="宋体"/>
          <w:color w:val="auto"/>
          <w:sz w:val="32"/>
        </w:rPr>
        <w:t xml:space="preserve">           </w:t>
      </w:r>
      <w:r>
        <w:rPr>
          <w:rFonts w:hint="eastAsia" w:ascii="宋体" w:hAnsi="宋体"/>
          <w:color w:val="auto"/>
          <w:sz w:val="32"/>
          <w:lang w:val="en-US" w:eastAsia="zh-CN"/>
        </w:rPr>
        <w:t xml:space="preserve">    </w:t>
      </w:r>
      <w:r>
        <w:rPr>
          <w:rFonts w:hint="eastAsia" w:ascii="宋体" w:hAnsi="宋体"/>
          <w:color w:val="auto"/>
          <w:sz w:val="32"/>
        </w:rPr>
        <w:t>二O</w:t>
      </w:r>
      <w:r>
        <w:rPr>
          <w:rFonts w:hint="eastAsia" w:ascii="宋体" w:hAnsi="宋体"/>
          <w:color w:val="auto"/>
          <w:sz w:val="32"/>
          <w:lang w:eastAsia="zh-CN"/>
        </w:rPr>
        <w:t>二</w:t>
      </w:r>
      <w:r>
        <w:rPr>
          <w:rFonts w:hint="eastAsia" w:ascii="宋体" w:hAnsi="宋体"/>
          <w:color w:val="auto"/>
          <w:sz w:val="32"/>
          <w:lang w:val="en-US" w:eastAsia="zh-CN"/>
        </w:rPr>
        <w:t>一</w:t>
      </w:r>
      <w:r>
        <w:rPr>
          <w:rFonts w:hint="eastAsia" w:ascii="宋体" w:hAnsi="宋体"/>
          <w:color w:val="auto"/>
          <w:sz w:val="32"/>
        </w:rPr>
        <w:t>年</w:t>
      </w:r>
      <w:r>
        <w:rPr>
          <w:rFonts w:hint="eastAsia" w:ascii="宋体" w:hAnsi="宋体"/>
          <w:color w:val="auto"/>
          <w:sz w:val="32"/>
          <w:lang w:eastAsia="zh-CN"/>
        </w:rPr>
        <w:t>八</w:t>
      </w:r>
      <w:r>
        <w:rPr>
          <w:rFonts w:hint="eastAsia" w:ascii="宋体" w:hAnsi="宋体"/>
          <w:color w:val="auto"/>
          <w:sz w:val="32"/>
        </w:rPr>
        <w:t>月</w:t>
      </w:r>
      <w:r>
        <w:rPr>
          <w:rFonts w:hint="eastAsia" w:ascii="宋体" w:hAnsi="宋体"/>
          <w:color w:val="auto"/>
          <w:sz w:val="32"/>
          <w:lang w:eastAsia="zh-CN"/>
        </w:rPr>
        <w:t>十三</w:t>
      </w:r>
      <w:r>
        <w:rPr>
          <w:rFonts w:hint="eastAsia" w:ascii="宋体" w:hAnsi="宋体"/>
          <w:color w:val="auto"/>
          <w:sz w:val="32"/>
        </w:rPr>
        <w:t>日</w:t>
      </w: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20580" w:h="14513" w:orient="landscape"/>
      <w:pgMar w:top="850" w:right="2892" w:bottom="850" w:left="2892" w:header="851"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864C7"/>
    <w:rsid w:val="05FD3C0E"/>
    <w:rsid w:val="0D986D9D"/>
    <w:rsid w:val="122C6587"/>
    <w:rsid w:val="23530739"/>
    <w:rsid w:val="369864C7"/>
    <w:rsid w:val="3C3C5CE4"/>
    <w:rsid w:val="3F591D29"/>
    <w:rsid w:val="48A2393A"/>
    <w:rsid w:val="690A2F13"/>
    <w:rsid w:val="6E0E3BC6"/>
    <w:rsid w:val="7DC52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2019-08-27T04:42:00Z</dcterms:created>
  <dc:creator>郑睿</dc:creator>
  <cp:lastModifiedBy>Administrator</cp:lastModifiedBy>
  <dcterms:modified xsi:type="dcterms:W3CDTF">2021-08-16T10:16:42Z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