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建设单位、施工单位、监理单位、法人代表人和项目负责人、安全生产承诺书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建设单位工程安全生产承诺书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（法定代表人）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施工、建设、监理单位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本人为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单位法定代表人，对本单位开发建设的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/>
          <w:sz w:val="32"/>
          <w:szCs w:val="32"/>
        </w:rPr>
        <w:t>工程项目的安全生产工作实施统筹管理，本人承诺将严格依据国家有关法律法规及标准规范履行职责，并对施工过程中的安全生产承担相应责任。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>承诺人签字：（盖章）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>身份证号：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160" w:hanging="4160" w:hangingChars="13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承诺日期：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</w:rPr>
        <w:t>日</w:t>
      </w:r>
    </w:p>
    <w:p>
      <w:pPr>
        <w:widowControl/>
        <w:spacing w:line="54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pStyle w:val="3"/>
        <w:rPr>
          <w:rFonts w:hint="eastAsia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建设单位工程安全生产承诺书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仿宋_GBK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（项目负责人）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施工、建设、监理单位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本人受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"/>
          <w:sz w:val="32"/>
          <w:szCs w:val="32"/>
        </w:rPr>
        <w:t>单位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"/>
          <w:sz w:val="32"/>
          <w:szCs w:val="32"/>
          <w:u w:val="single"/>
        </w:rPr>
        <w:t>（法定代表人）</w:t>
      </w:r>
      <w:r>
        <w:rPr>
          <w:rFonts w:ascii="Times New Roman" w:hAnsi="Times New Roman" w:eastAsia="仿宋"/>
          <w:sz w:val="32"/>
          <w:szCs w:val="32"/>
        </w:rPr>
        <w:t>授权，担任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               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工程项目的建设单位项目负责人。本人承诺将严格依据国家有关法律法规及标准规范履行职责，并对施工过程中的安全生产承担相应责任。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>承诺人签字：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>身份证号：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160" w:hanging="4160" w:hangingChars="13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注册执业资格：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textAlignment w:val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>注册执业证号：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承诺日期：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XXXX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64016"/>
    <w:rsid w:val="4AB64016"/>
    <w:rsid w:val="7799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2022-09-16T10:42:00Z</dcterms:created>
  <dc:creator>Administrator</dc:creator>
  <cp:lastModifiedBy>Administrator</cp:lastModifiedBy>
  <dcterms:modified xsi:type="dcterms:W3CDTF">2025-01-07T09:38:15Z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