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建设工程施工许可证申请表</w:t>
      </w:r>
    </w:p>
    <w:tbl>
      <w:tblPr>
        <w:tblStyle w:val="5"/>
        <w:tblW w:w="8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076"/>
        <w:gridCol w:w="515"/>
        <w:gridCol w:w="962"/>
        <w:gridCol w:w="128"/>
        <w:gridCol w:w="105"/>
        <w:gridCol w:w="1195"/>
        <w:gridCol w:w="54"/>
        <w:gridCol w:w="342"/>
        <w:gridCol w:w="520"/>
        <w:gridCol w:w="2029"/>
        <w:gridCol w:w="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8814" w:type="dxa"/>
            <w:gridSpan w:val="1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956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XXXX项目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项目在线平台代码</w:t>
            </w:r>
          </w:p>
        </w:tc>
        <w:tc>
          <w:tcPr>
            <w:tcW w:w="255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t>2209-650522-22-01-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XXXXXX</w:t>
            </w:r>
          </w:p>
        </w:tc>
        <w:tc>
          <w:tcPr>
            <w:tcW w:w="142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重点项目</w:t>
            </w:r>
          </w:p>
        </w:tc>
        <w:tc>
          <w:tcPr>
            <w:tcW w:w="2975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□国家级 □自治区级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□地州（市）级 □县（市、区）级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项目地址</w:t>
            </w:r>
          </w:p>
        </w:tc>
        <w:tc>
          <w:tcPr>
            <w:tcW w:w="6956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XXXXXX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四至范围（选填）</w:t>
            </w:r>
          </w:p>
        </w:tc>
        <w:tc>
          <w:tcPr>
            <w:tcW w:w="6956" w:type="dxa"/>
            <w:gridSpan w:val="1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东至 XX          西至 XX          南至 XX            北至XX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立项类型 </w:t>
            </w:r>
          </w:p>
        </w:tc>
        <w:tc>
          <w:tcPr>
            <w:tcW w:w="255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□审批 □核准 □备案  </w:t>
            </w:r>
          </w:p>
        </w:tc>
        <w:tc>
          <w:tcPr>
            <w:tcW w:w="142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立项部门</w:t>
            </w:r>
          </w:p>
        </w:tc>
        <w:tc>
          <w:tcPr>
            <w:tcW w:w="2975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XX发改委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6956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□政府投资房屋建筑类项目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□政府投资市政基础设施工程类项目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□一般社会投资项目（不含带方案出让用地项目和小型社会投资项目）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□带方案出让用地的社会投资项目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□社会投资小型工程项目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投资类型</w:t>
            </w:r>
          </w:p>
        </w:tc>
        <w:tc>
          <w:tcPr>
            <w:tcW w:w="255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□政府投资 □企业投资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□外商投资 □其他</w:t>
            </w:r>
          </w:p>
        </w:tc>
        <w:tc>
          <w:tcPr>
            <w:tcW w:w="142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行业类别</w:t>
            </w:r>
          </w:p>
        </w:tc>
        <w:tc>
          <w:tcPr>
            <w:tcW w:w="2975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255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□政府 □企业 □其他</w:t>
            </w:r>
          </w:p>
        </w:tc>
        <w:tc>
          <w:tcPr>
            <w:tcW w:w="142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总投资（万元）</w:t>
            </w:r>
          </w:p>
        </w:tc>
        <w:tc>
          <w:tcPr>
            <w:tcW w:w="2975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土地来源</w:t>
            </w:r>
          </w:p>
        </w:tc>
        <w:tc>
          <w:tcPr>
            <w:tcW w:w="6956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□划拨用地               □公开出让用地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□协议出让用地           □自有用地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用地面积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55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</w:t>
            </w:r>
          </w:p>
        </w:tc>
        <w:tc>
          <w:tcPr>
            <w:tcW w:w="142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新增用地面积（m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975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建设性质</w:t>
            </w:r>
          </w:p>
        </w:tc>
        <w:tc>
          <w:tcPr>
            <w:tcW w:w="107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□新建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□扩建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□迁建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□改建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□其他</w:t>
            </w:r>
          </w:p>
        </w:tc>
        <w:tc>
          <w:tcPr>
            <w:tcW w:w="51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分类</w:t>
            </w:r>
          </w:p>
        </w:tc>
        <w:tc>
          <w:tcPr>
            <w:tcW w:w="5365" w:type="dxa"/>
            <w:gridSpan w:val="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□民用建筑              □工业建筑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□构筑物                □城市供水与节水工程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□城市排水防涝工程      □城市燃气工程  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□城市供电工程          □城市轨道交通工程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□城市道路桥梁工程      □城市园林绿化工程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□城市环境卫生工程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总建筑面积（m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07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147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地上（m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42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916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059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建设内容         </w:t>
            </w:r>
          </w:p>
        </w:tc>
        <w:tc>
          <w:tcPr>
            <w:tcW w:w="6956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1858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计划开工日期</w:t>
            </w:r>
          </w:p>
        </w:tc>
        <w:tc>
          <w:tcPr>
            <w:tcW w:w="2553" w:type="dxa"/>
            <w:gridSpan w:val="3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XXXX  年  XX 月  XX日</w:t>
            </w:r>
          </w:p>
        </w:tc>
        <w:tc>
          <w:tcPr>
            <w:tcW w:w="1428" w:type="dxa"/>
            <w:gridSpan w:val="3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计划竣工日期</w:t>
            </w:r>
          </w:p>
        </w:tc>
        <w:tc>
          <w:tcPr>
            <w:tcW w:w="2975" w:type="dxa"/>
            <w:gridSpan w:val="5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XXXX   年  XX  月 XX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525" w:hRule="atLeast"/>
          <w:jc w:val="center"/>
        </w:trPr>
        <w:tc>
          <w:tcPr>
            <w:tcW w:w="8784" w:type="dxa"/>
            <w:gridSpan w:val="1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42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项目单位类型</w:t>
            </w:r>
          </w:p>
        </w:tc>
        <w:tc>
          <w:tcPr>
            <w:tcW w:w="6926" w:type="dxa"/>
            <w:gridSpan w:val="1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□建设单位 □施工单位 □勘察单位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□设计单位 □监理单位 □代建单位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485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项目单位名称</w:t>
            </w:r>
          </w:p>
        </w:tc>
        <w:tc>
          <w:tcPr>
            <w:tcW w:w="6926" w:type="dxa"/>
            <w:gridSpan w:val="1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XXXX项目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817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证照类型</w:t>
            </w:r>
          </w:p>
        </w:tc>
        <w:tc>
          <w:tcPr>
            <w:tcW w:w="6926" w:type="dxa"/>
            <w:gridSpan w:val="1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□统一社会信用代码证书     □事业单位法人证书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□社会团体法人登记证书     □基金会法人登记证书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□企业营业执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    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562" w:hRule="atLeast"/>
          <w:jc w:val="center"/>
        </w:trPr>
        <w:tc>
          <w:tcPr>
            <w:tcW w:w="4644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证照号码（填写所选证照类型的相应号码）</w:t>
            </w:r>
          </w:p>
        </w:tc>
        <w:tc>
          <w:tcPr>
            <w:tcW w:w="414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84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法人类型</w:t>
            </w:r>
          </w:p>
        </w:tc>
        <w:tc>
          <w:tcPr>
            <w:tcW w:w="2786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□企业法人 □国家机关法人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□事业单位法人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□社会团体法人 □其他</w:t>
            </w:r>
          </w:p>
        </w:tc>
        <w:tc>
          <w:tcPr>
            <w:tcW w:w="1591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549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422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项目单位地址</w:t>
            </w:r>
          </w:p>
        </w:tc>
        <w:tc>
          <w:tcPr>
            <w:tcW w:w="6926" w:type="dxa"/>
            <w:gridSpan w:val="1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403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68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</w:t>
            </w:r>
          </w:p>
        </w:tc>
        <w:tc>
          <w:tcPr>
            <w:tcW w:w="135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91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412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授权申报人</w:t>
            </w:r>
          </w:p>
        </w:tc>
        <w:tc>
          <w:tcPr>
            <w:tcW w:w="268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</w:t>
            </w:r>
          </w:p>
        </w:tc>
        <w:tc>
          <w:tcPr>
            <w:tcW w:w="135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91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trHeight w:val="90" w:hRule="atLeast"/>
          <w:jc w:val="center"/>
        </w:trPr>
        <w:tc>
          <w:tcPr>
            <w:tcW w:w="185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申报人身份证类型</w:t>
            </w:r>
          </w:p>
        </w:tc>
        <w:tc>
          <w:tcPr>
            <w:tcW w:w="268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□身份证   □军官证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□护照（外籍人员）</w:t>
            </w:r>
          </w:p>
        </w:tc>
        <w:tc>
          <w:tcPr>
            <w:tcW w:w="135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身份证件号码</w:t>
            </w:r>
          </w:p>
        </w:tc>
        <w:tc>
          <w:tcPr>
            <w:tcW w:w="2891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XXXX</w:t>
            </w:r>
          </w:p>
        </w:tc>
      </w:tr>
    </w:tbl>
    <w:tbl>
      <w:tblPr>
        <w:tblStyle w:val="5"/>
        <w:tblpPr w:leftFromText="180" w:rightFromText="180" w:vertAnchor="text" w:horzAnchor="page" w:tblpX="1532" w:tblpY="138"/>
        <w:tblOverlap w:val="never"/>
        <w:tblW w:w="8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3"/>
        <w:gridCol w:w="2283"/>
        <w:gridCol w:w="2010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780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以下内容仅限房建项目填报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申请内容名称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kern w:val="0"/>
                <w:sz w:val="21"/>
                <w:szCs w:val="21"/>
                <w:u w:val="none"/>
                <w:lang w:val="en-US" w:eastAsia="zh-CN" w:bidi="ar"/>
              </w:rPr>
              <w:t>打印到施工许可证的名称，可填楼栋号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655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施工合同开工时间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w w:val="66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sz w:val="21"/>
                <w:szCs w:val="21"/>
                <w:u w:val="none"/>
                <w:lang w:val="en-US" w:eastAsia="zh-CN"/>
              </w:rPr>
              <w:t>XXX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施工合同竣工时间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w w:val="8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人防建筑面积（m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kern w:val="0"/>
                <w:sz w:val="21"/>
                <w:szCs w:val="21"/>
                <w:u w:val="none"/>
                <w:lang w:val="en-US" w:eastAsia="zh-CN" w:bidi="ar"/>
              </w:rPr>
              <w:t>非必填项，如有人防工程，填写此项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w w:val="66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人防工程防护等级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  <w:t>非必填项，选项：5级、6级、6B级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w w:val="8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  <w:t>人防工程防护单元数（个）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sz w:val="21"/>
                <w:szCs w:val="21"/>
                <w:u w:val="none"/>
              </w:rPr>
            </w:pP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人防工程所在层数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人防战时用途</w:t>
            </w: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  <w:t>参照图纸上标注的功能用途填写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sz w:val="21"/>
                <w:szCs w:val="21"/>
                <w:u w:val="none"/>
              </w:rPr>
            </w:pP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人防平时用途</w:t>
            </w: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  <w:t>参照图纸上标注的功能用途填写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780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专项工程信息填报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土建面积（m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土建造价（万元）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装饰装修面积（m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装饰装修造价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钢结构面积（m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钢结构吨位（吨）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基坑支护类型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支护桩类型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基坑面积（m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基坑开挖深度（m）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基坑造价（万元）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设备安装造价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幕墙最大施工高度（m）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降排水形式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  <w:t>□降水-真空井点 □降水-管井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□降水-喷射井点 □集水明排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2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2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20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其他造价（万元）</w:t>
            </w:r>
          </w:p>
        </w:tc>
        <w:tc>
          <w:tcPr>
            <w:tcW w:w="22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</w:tbl>
    <w:tbl>
      <w:tblPr>
        <w:tblStyle w:val="5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149"/>
        <w:gridCol w:w="578"/>
        <w:gridCol w:w="202"/>
        <w:gridCol w:w="363"/>
        <w:gridCol w:w="258"/>
        <w:gridCol w:w="754"/>
        <w:gridCol w:w="15"/>
        <w:gridCol w:w="1187"/>
        <w:gridCol w:w="303"/>
        <w:gridCol w:w="1680"/>
        <w:gridCol w:w="2367"/>
        <w:gridCol w:w="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402" w:hRule="atLeast"/>
          <w:jc w:val="center"/>
        </w:trPr>
        <w:tc>
          <w:tcPr>
            <w:tcW w:w="8799" w:type="dxa"/>
            <w:gridSpan w:val="1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X选填X  单体信息填报（每个单体一张表）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402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单体名称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（填楼栋号）</w:t>
            </w:r>
          </w:p>
        </w:tc>
        <w:tc>
          <w:tcPr>
            <w:tcW w:w="288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装饰类别</w:t>
            </w:r>
          </w:p>
        </w:tc>
        <w:tc>
          <w:tcPr>
            <w:tcW w:w="23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□初装饰（毛坯）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□全装饰（精装）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560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建筑物类型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（二级分类选项）</w:t>
            </w:r>
          </w:p>
        </w:tc>
        <w:tc>
          <w:tcPr>
            <w:tcW w:w="288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3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560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地上面积（m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88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3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520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套数（套）</w:t>
            </w:r>
          </w:p>
        </w:tc>
        <w:tc>
          <w:tcPr>
            <w:tcW w:w="288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电梯数量（部）</w:t>
            </w:r>
          </w:p>
        </w:tc>
        <w:tc>
          <w:tcPr>
            <w:tcW w:w="23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795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地上结构</w:t>
            </w:r>
          </w:p>
        </w:tc>
        <w:tc>
          <w:tcPr>
            <w:tcW w:w="288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□砖混 □筒体 □剪力墙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□部分框支剪力墙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□框架□板柱剪力墙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□框架-剪力墙 □排架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□框架-核心筒 □钢结构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□装配式框架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□装配式剪力墙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□装配式框架-剪力墙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□其他</w:t>
            </w:r>
          </w:p>
        </w:tc>
        <w:tc>
          <w:tcPr>
            <w:tcW w:w="16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地上层数</w:t>
            </w:r>
          </w:p>
        </w:tc>
        <w:tc>
          <w:tcPr>
            <w:tcW w:w="23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660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地下结构</w:t>
            </w:r>
          </w:p>
        </w:tc>
        <w:tc>
          <w:tcPr>
            <w:tcW w:w="288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□砖混 □筒体 □剪力墙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□部分框支剪力墙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□框架□板柱剪力墙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□框架-核心筒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□框架-剪力墙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□排架  □钢结构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□箱型框架 □其他</w:t>
            </w:r>
          </w:p>
        </w:tc>
        <w:tc>
          <w:tcPr>
            <w:tcW w:w="16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地下层数</w:t>
            </w:r>
          </w:p>
        </w:tc>
        <w:tc>
          <w:tcPr>
            <w:tcW w:w="23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1110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基础类型</w:t>
            </w:r>
          </w:p>
        </w:tc>
        <w:tc>
          <w:tcPr>
            <w:tcW w:w="288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□无筋扩展基础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□钢筋混凝土扩展基础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□筏形基础  □箱形基础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□钢筋混凝土预制桩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□钻孔灌注桩 □旋挖桩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□人工挖孔桩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□长螺旋钻孔压灌桩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□沉管灌注桩□钢桩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□锚杆静压桩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□岩石锚杆基础 □沉井 □其他</w:t>
            </w:r>
          </w:p>
        </w:tc>
        <w:tc>
          <w:tcPr>
            <w:tcW w:w="16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地基类型</w:t>
            </w:r>
          </w:p>
        </w:tc>
        <w:tc>
          <w:tcPr>
            <w:tcW w:w="2367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□素土灰土地基 □砂和砂石地基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□土工合成材料地基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□粉煤灰地基 □强夯地基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□注浆地基 □预压地基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□砂石桩复合地基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□高压喷射注浆复合地基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□水泥土搅拌桩复合地基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□土和灰土挤密桩复合地基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□水泥粉煤灰碎石桩复合地基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□夯实水泥土桩复合地基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trHeight w:val="620" w:hRule="atLeast"/>
          <w:jc w:val="center"/>
        </w:trPr>
        <w:tc>
          <w:tcPr>
            <w:tcW w:w="187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当前形象进度</w:t>
            </w:r>
          </w:p>
        </w:tc>
        <w:tc>
          <w:tcPr>
            <w:tcW w:w="6927" w:type="dxa"/>
            <w:gridSpan w:val="8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□未开工   □场地平整 □深基坑 □地基及桩基 □基础   □主体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□装饰阶段 □已竣工   □已使用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8880" w:type="dxa"/>
            <w:gridSpan w:val="1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以下内容仅限市政项目填报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4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申请内容名称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kern w:val="0"/>
                <w:sz w:val="21"/>
                <w:szCs w:val="21"/>
                <w:u w:val="none"/>
                <w:lang w:val="en-US" w:eastAsia="zh-CN" w:bidi="ar"/>
              </w:rPr>
              <w:t>打印到施工许可证的名称，可填楼栋号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7937" w:type="dxa"/>
            <w:gridSpan w:val="1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840" w:firstLineChars="40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94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标段编号</w:t>
            </w:r>
          </w:p>
        </w:tc>
        <w:tc>
          <w:tcPr>
            <w:tcW w:w="129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101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桩号</w:t>
            </w:r>
          </w:p>
        </w:tc>
        <w:tc>
          <w:tcPr>
            <w:tcW w:w="5633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4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长度（m）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kern w:val="0"/>
                <w:sz w:val="21"/>
                <w:szCs w:val="21"/>
                <w:u w:val="none"/>
                <w:lang w:val="en-US" w:eastAsia="zh-CN" w:bidi="ar"/>
              </w:rPr>
              <w:t>必填项，二选一</w:t>
            </w:r>
          </w:p>
        </w:tc>
        <w:tc>
          <w:tcPr>
            <w:tcW w:w="129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101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面积（m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kern w:val="0"/>
                <w:sz w:val="21"/>
                <w:szCs w:val="21"/>
                <w:u w:val="none"/>
                <w:lang w:val="en-US" w:eastAsia="zh-CN" w:bidi="ar"/>
              </w:rPr>
              <w:t>必填项，二选一</w:t>
            </w:r>
          </w:p>
        </w:tc>
        <w:tc>
          <w:tcPr>
            <w:tcW w:w="5633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4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直径（mm）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kern w:val="0"/>
                <w:sz w:val="21"/>
                <w:szCs w:val="21"/>
                <w:u w:val="none"/>
                <w:lang w:val="en-US" w:eastAsia="zh-CN" w:bidi="ar"/>
              </w:rPr>
              <w:t>非必填项</w:t>
            </w:r>
          </w:p>
        </w:tc>
        <w:tc>
          <w:tcPr>
            <w:tcW w:w="129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101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跨度（m）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w w:val="66"/>
                <w:kern w:val="0"/>
                <w:sz w:val="21"/>
                <w:szCs w:val="21"/>
                <w:u w:val="none"/>
                <w:lang w:val="en-US" w:eastAsia="zh-CN" w:bidi="ar"/>
              </w:rPr>
              <w:t>非必填项</w:t>
            </w:r>
          </w:p>
        </w:tc>
        <w:tc>
          <w:tcPr>
            <w:tcW w:w="5633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4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施工合同开工时间</w:t>
            </w:r>
          </w:p>
        </w:tc>
        <w:tc>
          <w:tcPr>
            <w:tcW w:w="129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  <w:tc>
          <w:tcPr>
            <w:tcW w:w="101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施工合同竣工时间</w:t>
            </w:r>
          </w:p>
        </w:tc>
        <w:tc>
          <w:tcPr>
            <w:tcW w:w="5633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atLeast"/>
          <w:jc w:val="center"/>
        </w:trPr>
        <w:tc>
          <w:tcPr>
            <w:tcW w:w="94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工程类别</w:t>
            </w:r>
          </w:p>
        </w:tc>
        <w:tc>
          <w:tcPr>
            <w:tcW w:w="1292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□道路工程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□桥梁工程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□隧道工程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□给排水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□河道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厂站：（□污水处理厂、□给水厂、□泵站、□垃圾处理厂、□公交场站、□其他）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□其他</w:t>
            </w:r>
          </w:p>
        </w:tc>
        <w:tc>
          <w:tcPr>
            <w:tcW w:w="101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结构类型</w:t>
            </w:r>
          </w:p>
        </w:tc>
        <w:tc>
          <w:tcPr>
            <w:tcW w:w="5633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□梁式桥   □拱式桥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□斜拉桥   □钢构桥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□悬索桥   □组合体系桥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□沥青混凝土+水稳碎石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□开槽施工管道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□不开槽施工管道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□沉管和桥管施工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□钢筋混凝土挡墙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□块石挡墙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4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当前形象进度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（按照百分比填写）</w:t>
            </w:r>
          </w:p>
        </w:tc>
        <w:tc>
          <w:tcPr>
            <w:tcW w:w="7937" w:type="dxa"/>
            <w:gridSpan w:val="1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880" w:type="dxa"/>
            <w:gridSpan w:val="1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主流程事项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申请事项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勾选</w:t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住建部门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建设工程消防设计审查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住建部门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建筑工程施工许可证核发（质量监督手续办理）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880" w:type="dxa"/>
            <w:gridSpan w:val="1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并联或并行办理其他事项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申请事项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勾选</w:t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审图中心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施工图设计文件审查（联合图审，含消防、人防、技防等）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请登录消防云进行审查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发改部门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节能审查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取水许可审批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哈密市伊吾县广电局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 w:bidi="ar"/>
              </w:rPr>
              <w:t>市政公共设施报装（广电报装）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供电公司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市政公共设施报装（供电报装）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热力公司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市政公共设施报装（热力报装）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通信管办(市级)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通信报装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燃气公司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市政公共设施报装（燃气报装）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哈密市伊吾县污水处理厂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 w:bidi="ar"/>
              </w:rPr>
              <w:t>市政公共设施报装（排水报装）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哈密市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伊吾县</w:t>
            </w: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供排水公司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市政公共设施报装（供水报装）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气象部门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雷电防护装置设计审核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住建部门（园林）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工程建设涉及城市绿地、树木审批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住建部门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因工程建设需要拆除、改动、迁移供水、排水与污水处理设施审核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住建部门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建设工程施工招标文件（最高投标限价）、文件澄清或者修改备案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生态环境部门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夜间施工许可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人防部门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w w:val="8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应建防空地下室的民用建筑项目报建审批（含易地建设）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建设项目环境影响评价审批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109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水利部门</w:t>
            </w:r>
          </w:p>
        </w:tc>
        <w:tc>
          <w:tcPr>
            <w:tcW w:w="2170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生产建设项目水土保持方案审批</w:t>
            </w: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sym w:font="Wingdings" w:char="00A8"/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8880" w:type="dxa"/>
            <w:gridSpan w:val="13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填写须知：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  <w:jc w:val="center"/>
        </w:trPr>
        <w:tc>
          <w:tcPr>
            <w:tcW w:w="1670" w:type="dxa"/>
            <w:gridSpan w:val="3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根据有关法律规定，申请人应如实提交有关材料和反映真实情况，并对申请材料实质内容的真实性负责。以虚报、瞒报、造假等不正当手段取得批准文件的，将依法予以撤销。                                   </w:t>
            </w:r>
          </w:p>
        </w:tc>
        <w:tc>
          <w:tcPr>
            <w:tcW w:w="7210" w:type="dxa"/>
            <w:gridSpan w:val="10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我单位已阅知有关填写须知，并承诺对申报材料的真实性及数据的准确性（含电子文件与图纸的一致性）负责，自愿承担虚报、瞒报、造假等不正当手段而产生的一切法律责任。</w:t>
            </w: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670" w:type="dxa"/>
            <w:gridSpan w:val="3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报建人签名</w:t>
            </w:r>
          </w:p>
        </w:tc>
        <w:tc>
          <w:tcPr>
            <w:tcW w:w="769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</w:t>
            </w:r>
          </w:p>
        </w:tc>
        <w:tc>
          <w:tcPr>
            <w:tcW w:w="4431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8880" w:type="dxa"/>
            <w:gridSpan w:val="1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填表说明：申请人在本阶段项目报建时报送本表，填写完毕并打印盖章后，提交电子扫描件。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717DB"/>
    <w:rsid w:val="29C37909"/>
    <w:rsid w:val="2C7801A0"/>
    <w:rsid w:val="7067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7">
    <w:name w:val="font5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2022-09-16T10:41:00Z</dcterms:created>
  <dc:creator>Administrator</dc:creator>
  <cp:lastModifiedBy>Administrator</cp:lastModifiedBy>
  <dcterms:modified xsi:type="dcterms:W3CDTF">2025-01-24T08:37:28Z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38570C7D9D4244D1BD03633FE65E353A</vt:lpwstr>
  </property>
</Properties>
</file>